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D9" w:rsidRPr="00B2396B" w:rsidRDefault="007C04D9" w:rsidP="007C04D9">
      <w:pPr>
        <w:pStyle w:val="1"/>
        <w:ind w:right="-999"/>
        <w:jc w:val="center"/>
        <w:rPr>
          <w:rFonts w:ascii="Times New Roman" w:hAnsi="Times New Roman"/>
          <w:sz w:val="32"/>
        </w:rPr>
      </w:pPr>
      <w:r w:rsidRPr="00B2396B">
        <w:rPr>
          <w:rFonts w:ascii="Times New Roman" w:hAnsi="Times New Roman"/>
          <w:sz w:val="32"/>
        </w:rPr>
        <w:t xml:space="preserve">Должностная инструкция </w:t>
      </w:r>
      <w:r>
        <w:rPr>
          <w:rFonts w:ascii="Times New Roman" w:hAnsi="Times New Roman"/>
          <w:sz w:val="32"/>
        </w:rPr>
        <w:t>мастера маникюра</w:t>
      </w:r>
    </w:p>
    <w:p w:rsidR="007C04D9" w:rsidRDefault="007C04D9" w:rsidP="007C04D9">
      <w:pPr>
        <w:rPr>
          <w:snapToGrid w:val="0"/>
          <w:color w:val="000000"/>
          <w:sz w:val="22"/>
        </w:rPr>
      </w:pPr>
    </w:p>
    <w:tbl>
      <w:tblPr>
        <w:tblW w:w="11062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0"/>
        <w:gridCol w:w="6662"/>
      </w:tblGrid>
      <w:tr w:rsidR="007C04D9" w:rsidTr="007C0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0" w:type="dxa"/>
          </w:tcPr>
          <w:p w:rsidR="007C04D9" w:rsidRDefault="007C04D9" w:rsidP="004546C2">
            <w:pPr>
              <w:jc w:val="both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6662" w:type="dxa"/>
          </w:tcPr>
          <w:p w:rsidR="007C04D9" w:rsidRDefault="007C04D9" w:rsidP="007C04D9">
            <w:pPr>
              <w:ind w:right="714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УТВЕРЖДАЮ</w:t>
            </w:r>
          </w:p>
        </w:tc>
      </w:tr>
      <w:tr w:rsidR="007C04D9" w:rsidTr="007C0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0" w:type="dxa"/>
          </w:tcPr>
          <w:p w:rsidR="007C04D9" w:rsidRDefault="007C04D9" w:rsidP="004546C2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наименование учреждения,</w:t>
            </w:r>
          </w:p>
        </w:tc>
        <w:tc>
          <w:tcPr>
            <w:tcW w:w="6662" w:type="dxa"/>
          </w:tcPr>
          <w:p w:rsidR="007C04D9" w:rsidRDefault="007C04D9" w:rsidP="007C04D9">
            <w:pPr>
              <w:ind w:right="714"/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7C04D9" w:rsidTr="007C0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0" w:type="dxa"/>
          </w:tcPr>
          <w:p w:rsidR="007C04D9" w:rsidRDefault="007C04D9" w:rsidP="004546C2">
            <w:pPr>
              <w:jc w:val="both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6662" w:type="dxa"/>
          </w:tcPr>
          <w:p w:rsidR="007C04D9" w:rsidRDefault="007C04D9" w:rsidP="007C04D9">
            <w:pPr>
              <w:ind w:right="714"/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7C04D9" w:rsidTr="007C0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0" w:type="dxa"/>
          </w:tcPr>
          <w:p w:rsidR="007C04D9" w:rsidRDefault="007C04D9" w:rsidP="004546C2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6662" w:type="dxa"/>
          </w:tcPr>
          <w:p w:rsidR="007C04D9" w:rsidRPr="007C04D9" w:rsidRDefault="007C04D9" w:rsidP="007C04D9">
            <w:pPr>
              <w:ind w:right="714"/>
              <w:jc w:val="right"/>
              <w:rPr>
                <w:i/>
                <w:snapToGrid w:val="0"/>
                <w:color w:val="000000"/>
                <w:sz w:val="18"/>
                <w:szCs w:val="18"/>
              </w:rPr>
            </w:pPr>
            <w:r w:rsidRPr="007C04D9">
              <w:rPr>
                <w:i/>
                <w:snapToGrid w:val="0"/>
                <w:color w:val="000000"/>
                <w:sz w:val="18"/>
                <w:szCs w:val="18"/>
              </w:rPr>
              <w:t>(подпись)                      (расшифровка)</w:t>
            </w:r>
          </w:p>
        </w:tc>
      </w:tr>
      <w:tr w:rsidR="007C04D9" w:rsidTr="007C0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0" w:type="dxa"/>
          </w:tcPr>
          <w:p w:rsidR="007C04D9" w:rsidRDefault="007C04D9" w:rsidP="004546C2">
            <w:pPr>
              <w:jc w:val="both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6662" w:type="dxa"/>
          </w:tcPr>
          <w:p w:rsidR="007C04D9" w:rsidRDefault="007C04D9" w:rsidP="007C04D9">
            <w:pPr>
              <w:ind w:right="714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«_____»______________2020 г. </w:t>
            </w:r>
          </w:p>
        </w:tc>
      </w:tr>
      <w:tr w:rsidR="007C04D9" w:rsidTr="007C0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0" w:type="dxa"/>
          </w:tcPr>
          <w:p w:rsidR="007C04D9" w:rsidRDefault="007C04D9" w:rsidP="004546C2">
            <w:pPr>
              <w:jc w:val="both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6662" w:type="dxa"/>
          </w:tcPr>
          <w:p w:rsidR="007C04D9" w:rsidRDefault="007C04D9" w:rsidP="004546C2">
            <w:pPr>
              <w:jc w:val="both"/>
              <w:rPr>
                <w:snapToGrid w:val="0"/>
                <w:color w:val="000000"/>
                <w:sz w:val="22"/>
              </w:rPr>
            </w:pPr>
          </w:p>
        </w:tc>
      </w:tr>
    </w:tbl>
    <w:p w:rsidR="007C04D9" w:rsidRDefault="007C04D9" w:rsidP="007C04D9">
      <w:pPr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 xml:space="preserve">«____»_____________.2020г.  </w:t>
      </w:r>
    </w:p>
    <w:p w:rsidR="007C04D9" w:rsidRPr="00B2396B" w:rsidRDefault="007C04D9" w:rsidP="007C04D9">
      <w:pPr>
        <w:rPr>
          <w:snapToGrid w:val="0"/>
          <w:sz w:val="24"/>
          <w:szCs w:val="24"/>
        </w:rPr>
      </w:pPr>
    </w:p>
    <w:p w:rsidR="007C04D9" w:rsidRPr="00B2396B" w:rsidRDefault="007C04D9" w:rsidP="007C04D9">
      <w:pPr>
        <w:pStyle w:val="a3"/>
        <w:jc w:val="center"/>
        <w:rPr>
          <w:i w:val="0"/>
          <w:snapToGrid w:val="0"/>
        </w:rPr>
      </w:pPr>
      <w:r w:rsidRPr="00B2396B">
        <w:rPr>
          <w:rFonts w:ascii="Times New Roman" w:hAnsi="Times New Roman"/>
          <w:i w:val="0"/>
          <w:snapToGrid w:val="0"/>
          <w:sz w:val="24"/>
          <w:szCs w:val="24"/>
        </w:rPr>
        <w:t>I. Общие положения</w:t>
      </w:r>
    </w:p>
    <w:p w:rsidR="007C04D9" w:rsidRDefault="007C04D9" w:rsidP="007C04D9">
      <w:pPr>
        <w:rPr>
          <w:snapToGrid w:val="0"/>
        </w:rPr>
      </w:pPr>
    </w:p>
    <w:p w:rsidR="007C04D9" w:rsidRDefault="007C04D9" w:rsidP="007C04D9">
      <w:pPr>
        <w:ind w:firstLine="720"/>
        <w:jc w:val="both"/>
        <w:rPr>
          <w:iCs/>
          <w:sz w:val="24"/>
          <w:szCs w:val="24"/>
        </w:rPr>
      </w:pPr>
      <w:r>
        <w:rPr>
          <w:snapToGrid w:val="0"/>
          <w:sz w:val="24"/>
          <w:szCs w:val="24"/>
        </w:rPr>
        <w:t>1</w:t>
      </w:r>
      <w:r w:rsidRPr="00B2396B">
        <w:rPr>
          <w:snapToGrid w:val="0"/>
          <w:sz w:val="24"/>
          <w:szCs w:val="24"/>
        </w:rPr>
        <w:t xml:space="preserve">. На должность </w:t>
      </w:r>
      <w:r>
        <w:rPr>
          <w:snapToGrid w:val="0"/>
          <w:sz w:val="24"/>
          <w:szCs w:val="24"/>
        </w:rPr>
        <w:t>мастера маникюра</w:t>
      </w:r>
      <w:r w:rsidRPr="00B2396B">
        <w:rPr>
          <w:snapToGrid w:val="0"/>
          <w:sz w:val="24"/>
          <w:szCs w:val="24"/>
        </w:rPr>
        <w:t xml:space="preserve"> назначается лицо, имеющее </w:t>
      </w:r>
      <w:r>
        <w:rPr>
          <w:iCs/>
          <w:snapToGrid w:val="0"/>
          <w:sz w:val="24"/>
          <w:szCs w:val="24"/>
        </w:rPr>
        <w:t>п</w:t>
      </w:r>
      <w:r w:rsidRPr="007219B8">
        <w:rPr>
          <w:iCs/>
          <w:snapToGrid w:val="0"/>
          <w:sz w:val="24"/>
          <w:szCs w:val="24"/>
        </w:rPr>
        <w:t>рофессиональное обучение</w:t>
      </w:r>
      <w:r>
        <w:rPr>
          <w:iCs/>
          <w:snapToGrid w:val="0"/>
          <w:sz w:val="24"/>
          <w:szCs w:val="24"/>
        </w:rPr>
        <w:t>, без предъявления требований к стажу работы.</w:t>
      </w:r>
    </w:p>
    <w:p w:rsidR="007C04D9" w:rsidRDefault="007C04D9" w:rsidP="007C04D9">
      <w:pPr>
        <w:ind w:firstLine="720"/>
        <w:jc w:val="both"/>
        <w:rPr>
          <w:iCs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 w:rsidRPr="00B2396B">
        <w:rPr>
          <w:snapToGrid w:val="0"/>
          <w:sz w:val="24"/>
          <w:szCs w:val="24"/>
        </w:rPr>
        <w:t xml:space="preserve">. Назначение на должность </w:t>
      </w:r>
      <w:r>
        <w:rPr>
          <w:snapToGrid w:val="0"/>
          <w:sz w:val="24"/>
          <w:szCs w:val="24"/>
        </w:rPr>
        <w:t>мастера маникюра</w:t>
      </w:r>
      <w:r w:rsidRPr="00B2396B">
        <w:rPr>
          <w:snapToGrid w:val="0"/>
          <w:sz w:val="24"/>
          <w:szCs w:val="24"/>
        </w:rPr>
        <w:t xml:space="preserve"> и освобождение от нее производится приказом директора </w:t>
      </w:r>
      <w:r>
        <w:rPr>
          <w:snapToGrid w:val="0"/>
          <w:sz w:val="24"/>
          <w:szCs w:val="24"/>
        </w:rPr>
        <w:t>организации</w:t>
      </w:r>
      <w:r w:rsidRPr="00B2396B">
        <w:rPr>
          <w:snapToGrid w:val="0"/>
          <w:sz w:val="24"/>
          <w:szCs w:val="24"/>
        </w:rPr>
        <w:t>.</w:t>
      </w:r>
    </w:p>
    <w:p w:rsidR="007C04D9" w:rsidRDefault="007C04D9" w:rsidP="007C04D9">
      <w:pPr>
        <w:ind w:firstLine="720"/>
        <w:jc w:val="both"/>
        <w:rPr>
          <w:iCs/>
          <w:sz w:val="24"/>
          <w:szCs w:val="24"/>
        </w:rPr>
      </w:pPr>
      <w:r w:rsidRPr="00801C69">
        <w:rPr>
          <w:snapToGrid w:val="0"/>
          <w:sz w:val="24"/>
          <w:szCs w:val="24"/>
        </w:rPr>
        <w:t>3</w:t>
      </w:r>
      <w:r w:rsidRPr="00B2396B">
        <w:rPr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 xml:space="preserve">Мастер маникюра </w:t>
      </w:r>
      <w:r w:rsidRPr="00B2396B">
        <w:rPr>
          <w:snapToGrid w:val="0"/>
          <w:sz w:val="24"/>
          <w:szCs w:val="24"/>
        </w:rPr>
        <w:t xml:space="preserve"> должен знать:</w:t>
      </w:r>
    </w:p>
    <w:p w:rsidR="007C04D9" w:rsidRDefault="007C04D9" w:rsidP="007C04D9">
      <w:pPr>
        <w:ind w:firstLine="720"/>
        <w:jc w:val="both"/>
        <w:rPr>
          <w:iCs/>
          <w:sz w:val="24"/>
          <w:szCs w:val="24"/>
        </w:rPr>
      </w:pPr>
      <w:r>
        <w:rPr>
          <w:snapToGrid w:val="0"/>
          <w:sz w:val="24"/>
          <w:szCs w:val="24"/>
        </w:rPr>
        <w:t>3</w:t>
      </w:r>
      <w:r w:rsidRPr="00B2396B">
        <w:rPr>
          <w:snapToGrid w:val="0"/>
          <w:sz w:val="24"/>
          <w:szCs w:val="24"/>
        </w:rPr>
        <w:t xml:space="preserve">.1. </w:t>
      </w:r>
      <w:r w:rsidRPr="00801C69">
        <w:rPr>
          <w:iCs/>
          <w:snapToGrid w:val="0"/>
          <w:sz w:val="24"/>
          <w:szCs w:val="24"/>
        </w:rPr>
        <w:t>Психологи</w:t>
      </w:r>
      <w:r>
        <w:rPr>
          <w:iCs/>
          <w:snapToGrid w:val="0"/>
          <w:sz w:val="24"/>
          <w:szCs w:val="24"/>
        </w:rPr>
        <w:t>ю</w:t>
      </w:r>
      <w:r w:rsidRPr="00801C69">
        <w:rPr>
          <w:iCs/>
          <w:snapToGrid w:val="0"/>
          <w:sz w:val="24"/>
          <w:szCs w:val="24"/>
        </w:rPr>
        <w:t xml:space="preserve"> общения и профессиональн</w:t>
      </w:r>
      <w:r>
        <w:rPr>
          <w:iCs/>
          <w:snapToGrid w:val="0"/>
          <w:sz w:val="24"/>
          <w:szCs w:val="24"/>
        </w:rPr>
        <w:t>ую</w:t>
      </w:r>
      <w:r w:rsidRPr="00801C69">
        <w:rPr>
          <w:iCs/>
          <w:snapToGrid w:val="0"/>
          <w:sz w:val="24"/>
          <w:szCs w:val="24"/>
        </w:rPr>
        <w:t xml:space="preserve"> этик</w:t>
      </w:r>
      <w:r>
        <w:rPr>
          <w:iCs/>
          <w:snapToGrid w:val="0"/>
          <w:sz w:val="24"/>
          <w:szCs w:val="24"/>
        </w:rPr>
        <w:t>у</w:t>
      </w:r>
      <w:r w:rsidRPr="00801C69">
        <w:rPr>
          <w:iCs/>
          <w:snapToGrid w:val="0"/>
          <w:sz w:val="24"/>
          <w:szCs w:val="24"/>
        </w:rPr>
        <w:t xml:space="preserve"> специалиста по маникюру</w:t>
      </w:r>
    </w:p>
    <w:p w:rsidR="007C04D9" w:rsidRPr="00801C69" w:rsidRDefault="007C04D9" w:rsidP="007C04D9">
      <w:pPr>
        <w:ind w:firstLine="720"/>
        <w:jc w:val="both"/>
        <w:rPr>
          <w:iCs/>
          <w:sz w:val="24"/>
          <w:szCs w:val="24"/>
        </w:rPr>
      </w:pPr>
      <w:r>
        <w:rPr>
          <w:snapToGrid w:val="0"/>
          <w:sz w:val="24"/>
          <w:szCs w:val="24"/>
        </w:rPr>
        <w:t>3</w:t>
      </w:r>
      <w:r w:rsidRPr="00B2396B">
        <w:rPr>
          <w:snapToGrid w:val="0"/>
          <w:sz w:val="24"/>
          <w:szCs w:val="24"/>
        </w:rPr>
        <w:t xml:space="preserve">.2. </w:t>
      </w:r>
      <w:r w:rsidRPr="00801C69">
        <w:rPr>
          <w:iCs/>
          <w:snapToGrid w:val="0"/>
          <w:sz w:val="24"/>
          <w:szCs w:val="24"/>
        </w:rPr>
        <w:t>Правила, современные формы и методы обслуживания потребителя</w:t>
      </w:r>
    </w:p>
    <w:p w:rsidR="007C04D9" w:rsidRDefault="007C04D9" w:rsidP="007C04D9">
      <w:pPr>
        <w:ind w:firstLine="720"/>
        <w:jc w:val="both"/>
        <w:rPr>
          <w:iCs/>
          <w:sz w:val="24"/>
          <w:szCs w:val="24"/>
        </w:rPr>
      </w:pPr>
      <w:r>
        <w:rPr>
          <w:snapToGrid w:val="0"/>
          <w:sz w:val="24"/>
          <w:szCs w:val="24"/>
        </w:rPr>
        <w:t>3</w:t>
      </w:r>
      <w:r w:rsidRPr="00B2396B">
        <w:rPr>
          <w:snapToGrid w:val="0"/>
          <w:sz w:val="24"/>
          <w:szCs w:val="24"/>
        </w:rPr>
        <w:t xml:space="preserve">.3. </w:t>
      </w:r>
      <w:r w:rsidRPr="00801C69">
        <w:rPr>
          <w:iCs/>
          <w:snapToGrid w:val="0"/>
          <w:sz w:val="24"/>
          <w:szCs w:val="24"/>
        </w:rPr>
        <w:t>Правила использования и эксплуатации оборудования, аппаратуры, приспособлений и инструментов</w:t>
      </w:r>
    </w:p>
    <w:p w:rsidR="007C04D9" w:rsidRDefault="007C04D9" w:rsidP="007C04D9">
      <w:pPr>
        <w:ind w:firstLine="720"/>
        <w:jc w:val="both"/>
        <w:rPr>
          <w:iCs/>
          <w:sz w:val="24"/>
          <w:szCs w:val="24"/>
        </w:rPr>
      </w:pPr>
      <w:r>
        <w:rPr>
          <w:snapToGrid w:val="0"/>
          <w:sz w:val="24"/>
          <w:szCs w:val="24"/>
        </w:rPr>
        <w:t>3</w:t>
      </w:r>
      <w:r w:rsidRPr="00B2396B">
        <w:rPr>
          <w:snapToGrid w:val="0"/>
          <w:sz w:val="24"/>
          <w:szCs w:val="24"/>
        </w:rPr>
        <w:t xml:space="preserve">.4. </w:t>
      </w:r>
      <w:r w:rsidRPr="00801C69">
        <w:rPr>
          <w:iCs/>
          <w:snapToGrid w:val="0"/>
          <w:sz w:val="24"/>
          <w:szCs w:val="24"/>
        </w:rPr>
        <w:t>Состав, свойства и сроки годности профессиональных препаратов и материалов, их воздействие на кожу и ногти</w:t>
      </w:r>
    </w:p>
    <w:p w:rsidR="007C04D9" w:rsidRDefault="007C04D9" w:rsidP="007C04D9">
      <w:pPr>
        <w:ind w:firstLine="720"/>
        <w:jc w:val="both"/>
        <w:rPr>
          <w:iCs/>
          <w:sz w:val="24"/>
          <w:szCs w:val="24"/>
        </w:rPr>
      </w:pPr>
      <w:r>
        <w:rPr>
          <w:snapToGrid w:val="0"/>
          <w:sz w:val="24"/>
          <w:szCs w:val="24"/>
        </w:rPr>
        <w:t>3</w:t>
      </w:r>
      <w:r w:rsidRPr="00B2396B">
        <w:rPr>
          <w:snapToGrid w:val="0"/>
          <w:sz w:val="24"/>
          <w:szCs w:val="24"/>
        </w:rPr>
        <w:t xml:space="preserve">.5. </w:t>
      </w:r>
      <w:r w:rsidRPr="00801C69">
        <w:rPr>
          <w:iCs/>
          <w:snapToGrid w:val="0"/>
          <w:sz w:val="24"/>
          <w:szCs w:val="24"/>
        </w:rPr>
        <w:t>Правила использования, нормы расхода косметических, расходных материалов, моющих и дезинфицирующих средств</w:t>
      </w:r>
    </w:p>
    <w:p w:rsidR="007C04D9" w:rsidRDefault="007C04D9" w:rsidP="007C04D9">
      <w:pPr>
        <w:ind w:firstLine="720"/>
        <w:jc w:val="both"/>
        <w:rPr>
          <w:iCs/>
          <w:sz w:val="24"/>
          <w:szCs w:val="24"/>
        </w:rPr>
      </w:pPr>
      <w:r>
        <w:rPr>
          <w:snapToGrid w:val="0"/>
          <w:sz w:val="24"/>
          <w:szCs w:val="24"/>
        </w:rPr>
        <w:t>3</w:t>
      </w:r>
      <w:r w:rsidRPr="00B2396B">
        <w:rPr>
          <w:snapToGrid w:val="0"/>
          <w:sz w:val="24"/>
          <w:szCs w:val="24"/>
        </w:rPr>
        <w:t xml:space="preserve">.6. </w:t>
      </w:r>
      <w:r w:rsidRPr="00801C69">
        <w:rPr>
          <w:iCs/>
          <w:snapToGrid w:val="0"/>
          <w:sz w:val="24"/>
          <w:szCs w:val="24"/>
        </w:rPr>
        <w:t>Правила сбора и утилизации отходов производства услуг</w:t>
      </w:r>
    </w:p>
    <w:p w:rsidR="007C04D9" w:rsidRDefault="007C04D9" w:rsidP="007C04D9">
      <w:pPr>
        <w:ind w:firstLine="720"/>
        <w:jc w:val="both"/>
        <w:rPr>
          <w:iCs/>
          <w:sz w:val="24"/>
          <w:szCs w:val="24"/>
        </w:rPr>
      </w:pPr>
      <w:r>
        <w:rPr>
          <w:snapToGrid w:val="0"/>
          <w:sz w:val="24"/>
          <w:szCs w:val="24"/>
        </w:rPr>
        <w:t>3</w:t>
      </w:r>
      <w:r w:rsidRPr="00B2396B">
        <w:rPr>
          <w:snapToGrid w:val="0"/>
          <w:sz w:val="24"/>
          <w:szCs w:val="24"/>
        </w:rPr>
        <w:t xml:space="preserve">.7. </w:t>
      </w:r>
      <w:r>
        <w:rPr>
          <w:iCs/>
          <w:snapToGrid w:val="0"/>
          <w:sz w:val="24"/>
          <w:szCs w:val="24"/>
        </w:rPr>
        <w:t>Анатомию и физиологию</w:t>
      </w:r>
      <w:r w:rsidRPr="00801C69">
        <w:rPr>
          <w:iCs/>
          <w:snapToGrid w:val="0"/>
          <w:sz w:val="24"/>
          <w:szCs w:val="24"/>
        </w:rPr>
        <w:t xml:space="preserve"> костно-мышечного аппарата кистей рук, кожи и ее придатков</w:t>
      </w:r>
    </w:p>
    <w:p w:rsidR="007C04D9" w:rsidRDefault="007C04D9" w:rsidP="007C04D9">
      <w:pPr>
        <w:ind w:firstLine="720"/>
        <w:jc w:val="both"/>
        <w:rPr>
          <w:iCs/>
          <w:sz w:val="24"/>
          <w:szCs w:val="24"/>
        </w:rPr>
      </w:pPr>
      <w:r>
        <w:rPr>
          <w:snapToGrid w:val="0"/>
          <w:sz w:val="24"/>
          <w:szCs w:val="24"/>
        </w:rPr>
        <w:t>3</w:t>
      </w:r>
      <w:r w:rsidRPr="00B2396B">
        <w:rPr>
          <w:snapToGrid w:val="0"/>
          <w:sz w:val="24"/>
          <w:szCs w:val="24"/>
        </w:rPr>
        <w:t xml:space="preserve">.8. </w:t>
      </w:r>
      <w:r w:rsidRPr="00801C69">
        <w:rPr>
          <w:iCs/>
          <w:snapToGrid w:val="0"/>
          <w:sz w:val="24"/>
          <w:szCs w:val="24"/>
        </w:rPr>
        <w:t>Строение ки</w:t>
      </w:r>
      <w:r>
        <w:rPr>
          <w:iCs/>
          <w:snapToGrid w:val="0"/>
          <w:sz w:val="24"/>
          <w:szCs w:val="24"/>
        </w:rPr>
        <w:t>стей рук и ногтей, классификацию</w:t>
      </w:r>
      <w:r w:rsidRPr="00801C69">
        <w:rPr>
          <w:iCs/>
          <w:snapToGrid w:val="0"/>
          <w:sz w:val="24"/>
          <w:szCs w:val="24"/>
        </w:rPr>
        <w:t xml:space="preserve"> форм ногтей</w:t>
      </w:r>
    </w:p>
    <w:p w:rsidR="007C04D9" w:rsidRPr="00801C69" w:rsidRDefault="007C04D9" w:rsidP="007C04D9">
      <w:pPr>
        <w:ind w:firstLine="720"/>
        <w:jc w:val="both"/>
        <w:rPr>
          <w:rFonts w:ascii="Verdana" w:hAnsi="Verdana"/>
          <w:i/>
          <w:iCs/>
          <w:sz w:val="28"/>
          <w:szCs w:val="28"/>
        </w:rPr>
      </w:pPr>
      <w:r w:rsidRPr="00801C69">
        <w:rPr>
          <w:snapToGrid w:val="0"/>
          <w:sz w:val="24"/>
          <w:szCs w:val="24"/>
        </w:rPr>
        <w:t xml:space="preserve">3.9. </w:t>
      </w:r>
      <w:r w:rsidRPr="00801C69">
        <w:rPr>
          <w:iCs/>
          <w:sz w:val="24"/>
          <w:szCs w:val="24"/>
        </w:rPr>
        <w:t>Основные признаки повреждения кожи рук и деформации ногтей, причины их возникновения и меры по предотвращению и профилактике</w:t>
      </w:r>
    </w:p>
    <w:p w:rsidR="007C04D9" w:rsidRDefault="007C04D9" w:rsidP="007C04D9">
      <w:pPr>
        <w:ind w:firstLine="720"/>
        <w:jc w:val="both"/>
        <w:rPr>
          <w:iCs/>
          <w:sz w:val="24"/>
          <w:szCs w:val="24"/>
        </w:rPr>
      </w:pPr>
      <w:r>
        <w:rPr>
          <w:iCs/>
          <w:snapToGrid w:val="0"/>
          <w:sz w:val="24"/>
          <w:szCs w:val="24"/>
        </w:rPr>
        <w:t xml:space="preserve">3.10. </w:t>
      </w:r>
      <w:r w:rsidRPr="00801C69">
        <w:rPr>
          <w:iCs/>
          <w:snapToGrid w:val="0"/>
          <w:sz w:val="24"/>
          <w:szCs w:val="24"/>
        </w:rPr>
        <w:t>Перечень показаний и противопоказаний к услуге</w:t>
      </w:r>
    </w:p>
    <w:p w:rsidR="007C04D9" w:rsidRDefault="007C04D9" w:rsidP="007C04D9">
      <w:pPr>
        <w:ind w:firstLine="720"/>
        <w:jc w:val="both"/>
        <w:rPr>
          <w:iCs/>
          <w:sz w:val="24"/>
          <w:szCs w:val="24"/>
        </w:rPr>
      </w:pPr>
      <w:r>
        <w:rPr>
          <w:snapToGrid w:val="0"/>
          <w:sz w:val="24"/>
          <w:szCs w:val="24"/>
        </w:rPr>
        <w:t>3</w:t>
      </w:r>
      <w:r w:rsidRPr="00B2396B">
        <w:rPr>
          <w:snapToGrid w:val="0"/>
          <w:sz w:val="24"/>
          <w:szCs w:val="24"/>
        </w:rPr>
        <w:t>.1</w:t>
      </w:r>
      <w:r>
        <w:rPr>
          <w:snapToGrid w:val="0"/>
          <w:sz w:val="24"/>
          <w:szCs w:val="24"/>
        </w:rPr>
        <w:t>1</w:t>
      </w:r>
      <w:r w:rsidRPr="00B2396B">
        <w:rPr>
          <w:snapToGrid w:val="0"/>
          <w:sz w:val="24"/>
          <w:szCs w:val="24"/>
        </w:rPr>
        <w:t xml:space="preserve">. </w:t>
      </w:r>
      <w:r>
        <w:rPr>
          <w:iCs/>
          <w:snapToGrid w:val="0"/>
          <w:sz w:val="24"/>
          <w:szCs w:val="24"/>
        </w:rPr>
        <w:t>Технологию</w:t>
      </w:r>
      <w:r w:rsidRPr="00801C69">
        <w:rPr>
          <w:iCs/>
          <w:snapToGrid w:val="0"/>
          <w:sz w:val="24"/>
          <w:szCs w:val="24"/>
        </w:rPr>
        <w:t xml:space="preserve"> классического (обрезного), </w:t>
      </w:r>
      <w:proofErr w:type="spellStart"/>
      <w:r w:rsidRPr="00801C69">
        <w:rPr>
          <w:iCs/>
          <w:snapToGrid w:val="0"/>
          <w:sz w:val="24"/>
          <w:szCs w:val="24"/>
        </w:rPr>
        <w:t>необрезного</w:t>
      </w:r>
      <w:proofErr w:type="spellEnd"/>
      <w:r w:rsidRPr="00801C69">
        <w:rPr>
          <w:iCs/>
          <w:snapToGrid w:val="0"/>
          <w:sz w:val="24"/>
          <w:szCs w:val="24"/>
        </w:rPr>
        <w:t>, аппаратного, комбинированного маникюра</w:t>
      </w:r>
    </w:p>
    <w:p w:rsidR="007C04D9" w:rsidRPr="00801C69" w:rsidRDefault="007C04D9" w:rsidP="007C04D9">
      <w:pPr>
        <w:ind w:firstLine="720"/>
        <w:jc w:val="both"/>
        <w:rPr>
          <w:i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3.12</w:t>
      </w:r>
      <w:r w:rsidRPr="00B2396B">
        <w:rPr>
          <w:snapToGrid w:val="0"/>
          <w:sz w:val="24"/>
          <w:szCs w:val="24"/>
        </w:rPr>
        <w:t xml:space="preserve">. </w:t>
      </w:r>
      <w:r>
        <w:rPr>
          <w:iCs/>
          <w:snapToGrid w:val="0"/>
          <w:sz w:val="24"/>
          <w:szCs w:val="24"/>
        </w:rPr>
        <w:t>Технику</w:t>
      </w:r>
      <w:r w:rsidRPr="00801C69">
        <w:rPr>
          <w:iCs/>
          <w:snapToGrid w:val="0"/>
          <w:sz w:val="24"/>
          <w:szCs w:val="24"/>
        </w:rPr>
        <w:t xml:space="preserve"> гигиенического и декоративного покрытия ногтей лаком</w:t>
      </w:r>
    </w:p>
    <w:p w:rsidR="007C04D9" w:rsidRDefault="007C04D9" w:rsidP="007C04D9">
      <w:pPr>
        <w:ind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3</w:t>
      </w:r>
      <w:r w:rsidRPr="00903679">
        <w:rPr>
          <w:iCs/>
          <w:sz w:val="24"/>
          <w:szCs w:val="24"/>
        </w:rPr>
        <w:t>.1</w:t>
      </w:r>
      <w:r>
        <w:rPr>
          <w:iCs/>
          <w:sz w:val="24"/>
          <w:szCs w:val="24"/>
        </w:rPr>
        <w:t>3</w:t>
      </w:r>
      <w:r w:rsidRPr="00903679">
        <w:rPr>
          <w:iCs/>
          <w:sz w:val="24"/>
          <w:szCs w:val="24"/>
        </w:rPr>
        <w:t xml:space="preserve">. </w:t>
      </w:r>
      <w:r w:rsidRPr="00801C69">
        <w:rPr>
          <w:iCs/>
          <w:sz w:val="24"/>
          <w:szCs w:val="24"/>
        </w:rPr>
        <w:t>Современные техники долговременного покрытия ногтей профессиональными искусственными материалами, правила их снятия</w:t>
      </w:r>
    </w:p>
    <w:p w:rsidR="007C04D9" w:rsidRPr="00A9636E" w:rsidRDefault="007C04D9" w:rsidP="007C04D9">
      <w:pPr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</w:t>
      </w:r>
      <w:r w:rsidRPr="00903679">
        <w:rPr>
          <w:iCs/>
          <w:sz w:val="24"/>
          <w:szCs w:val="24"/>
        </w:rPr>
        <w:t xml:space="preserve">.14. </w:t>
      </w:r>
      <w:r w:rsidRPr="00A9636E">
        <w:rPr>
          <w:iCs/>
          <w:sz w:val="24"/>
          <w:szCs w:val="24"/>
        </w:rPr>
        <w:t>Правила оказания первой помощи</w:t>
      </w:r>
    </w:p>
    <w:p w:rsidR="007C04D9" w:rsidRDefault="007C04D9" w:rsidP="007C04D9">
      <w:pPr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3.15. Технику</w:t>
      </w:r>
      <w:r w:rsidRPr="00A9636E">
        <w:rPr>
          <w:iCs/>
          <w:sz w:val="24"/>
          <w:szCs w:val="24"/>
        </w:rPr>
        <w:t xml:space="preserve"> гигиенического массажа кистей рук</w:t>
      </w:r>
    </w:p>
    <w:p w:rsidR="007C04D9" w:rsidRDefault="007C04D9" w:rsidP="007C04D9">
      <w:pPr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3.16. Технологию</w:t>
      </w:r>
      <w:r w:rsidRPr="00A9636E">
        <w:rPr>
          <w:iCs/>
          <w:sz w:val="24"/>
          <w:szCs w:val="24"/>
        </w:rPr>
        <w:t xml:space="preserve"> </w:t>
      </w:r>
      <w:proofErr w:type="spellStart"/>
      <w:r w:rsidRPr="00A9636E">
        <w:rPr>
          <w:iCs/>
          <w:sz w:val="24"/>
          <w:szCs w:val="24"/>
        </w:rPr>
        <w:t>спа-маникюра</w:t>
      </w:r>
      <w:proofErr w:type="spellEnd"/>
      <w:r w:rsidRPr="00A9636E">
        <w:rPr>
          <w:iCs/>
          <w:sz w:val="24"/>
          <w:szCs w:val="24"/>
        </w:rPr>
        <w:t>, горячего маникюра, парафинового укутывания кистей рук, перманентного глянцевания и запечатывания ногтей</w:t>
      </w:r>
    </w:p>
    <w:p w:rsidR="007C04D9" w:rsidRDefault="007C04D9" w:rsidP="007C04D9">
      <w:pPr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3.17. </w:t>
      </w:r>
      <w:r w:rsidRPr="00A9636E">
        <w:rPr>
          <w:iCs/>
          <w:sz w:val="24"/>
          <w:szCs w:val="24"/>
        </w:rPr>
        <w:t xml:space="preserve">Правила проведения процедуры </w:t>
      </w:r>
      <w:proofErr w:type="spellStart"/>
      <w:r w:rsidRPr="00A9636E">
        <w:rPr>
          <w:iCs/>
          <w:sz w:val="24"/>
          <w:szCs w:val="24"/>
        </w:rPr>
        <w:t>пилинга</w:t>
      </w:r>
      <w:proofErr w:type="spellEnd"/>
      <w:r w:rsidRPr="00A9636E">
        <w:rPr>
          <w:iCs/>
          <w:sz w:val="24"/>
          <w:szCs w:val="24"/>
        </w:rPr>
        <w:t>, нанесения различных масок и защитных кремов, парафинотерапии кистей рук</w:t>
      </w:r>
    </w:p>
    <w:p w:rsidR="007C04D9" w:rsidRDefault="007C04D9" w:rsidP="007C04D9">
      <w:pPr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3.18. </w:t>
      </w:r>
      <w:r w:rsidRPr="00A9636E">
        <w:rPr>
          <w:iCs/>
          <w:sz w:val="24"/>
          <w:szCs w:val="24"/>
        </w:rPr>
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</w:r>
    </w:p>
    <w:p w:rsidR="007C04D9" w:rsidRPr="00DE7633" w:rsidRDefault="007C04D9" w:rsidP="007C04D9">
      <w:pPr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3.19 _____________________________________________________________________</w:t>
      </w:r>
    </w:p>
    <w:p w:rsidR="007C04D9" w:rsidRPr="00903679" w:rsidRDefault="007C04D9" w:rsidP="007C04D9">
      <w:pPr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4. </w:t>
      </w:r>
      <w:r>
        <w:rPr>
          <w:snapToGrid w:val="0"/>
          <w:sz w:val="24"/>
          <w:szCs w:val="24"/>
        </w:rPr>
        <w:t xml:space="preserve">Мастер маникюра </w:t>
      </w:r>
      <w:r w:rsidRPr="00903679">
        <w:rPr>
          <w:snapToGrid w:val="0"/>
          <w:sz w:val="24"/>
          <w:szCs w:val="24"/>
        </w:rPr>
        <w:t xml:space="preserve"> подчиняется непосредственно</w:t>
      </w:r>
      <w:r>
        <w:rPr>
          <w:snapToGrid w:val="0"/>
          <w:sz w:val="24"/>
          <w:szCs w:val="24"/>
        </w:rPr>
        <w:t xml:space="preserve"> ______________________________</w:t>
      </w:r>
    </w:p>
    <w:p w:rsidR="007C04D9" w:rsidRDefault="007C04D9" w:rsidP="007C04D9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5</w:t>
      </w:r>
      <w:r w:rsidRPr="00903679">
        <w:rPr>
          <w:snapToGrid w:val="0"/>
          <w:sz w:val="24"/>
          <w:szCs w:val="24"/>
        </w:rPr>
        <w:t xml:space="preserve">. На время отсутствия </w:t>
      </w:r>
      <w:r>
        <w:rPr>
          <w:snapToGrid w:val="0"/>
          <w:sz w:val="24"/>
          <w:szCs w:val="24"/>
        </w:rPr>
        <w:t>мастера маникюра</w:t>
      </w:r>
      <w:r w:rsidRPr="00903679">
        <w:rPr>
          <w:snapToGrid w:val="0"/>
          <w:sz w:val="24"/>
          <w:szCs w:val="24"/>
        </w:rPr>
        <w:t xml:space="preserve"> (отпуск, болезнь, пр.) его обязанности исполняет лицо, назначенное в установленном порядке. Данное лицо приобретает соответствующие права и несет ответственность за надлежащее их исполнение.</w:t>
      </w:r>
    </w:p>
    <w:p w:rsidR="007C04D9" w:rsidRPr="00903679" w:rsidRDefault="007C04D9" w:rsidP="007C04D9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6. ________________________________________________________________</w:t>
      </w:r>
    </w:p>
    <w:p w:rsidR="007C04D9" w:rsidRDefault="007C04D9" w:rsidP="007C04D9">
      <w:pPr>
        <w:rPr>
          <w:snapToGrid w:val="0"/>
        </w:rPr>
      </w:pPr>
    </w:p>
    <w:p w:rsidR="007C04D9" w:rsidRPr="00903679" w:rsidRDefault="007C04D9" w:rsidP="007C04D9">
      <w:pPr>
        <w:pStyle w:val="a3"/>
        <w:jc w:val="center"/>
        <w:rPr>
          <w:rFonts w:ascii="Times New Roman" w:hAnsi="Times New Roman"/>
          <w:i w:val="0"/>
          <w:snapToGrid w:val="0"/>
          <w:sz w:val="24"/>
          <w:szCs w:val="24"/>
        </w:rPr>
      </w:pPr>
      <w:r w:rsidRPr="00903679">
        <w:rPr>
          <w:rFonts w:ascii="Times New Roman" w:hAnsi="Times New Roman"/>
          <w:i w:val="0"/>
          <w:snapToGrid w:val="0"/>
          <w:sz w:val="24"/>
          <w:szCs w:val="24"/>
        </w:rPr>
        <w:t>II. Должностные обязанности</w:t>
      </w:r>
    </w:p>
    <w:p w:rsidR="007C04D9" w:rsidRDefault="007C04D9" w:rsidP="007C04D9">
      <w:pPr>
        <w:rPr>
          <w:snapToGrid w:val="0"/>
        </w:rPr>
      </w:pPr>
    </w:p>
    <w:p w:rsidR="007C04D9" w:rsidRDefault="007C04D9" w:rsidP="007C04D9">
      <w:pPr>
        <w:ind w:firstLine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Мастер маникюра:</w:t>
      </w:r>
    </w:p>
    <w:p w:rsidR="007C04D9" w:rsidRDefault="007C04D9" w:rsidP="007C04D9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1. Проводит </w:t>
      </w:r>
      <w:r>
        <w:rPr>
          <w:iCs/>
          <w:snapToGrid w:val="0"/>
          <w:sz w:val="24"/>
          <w:szCs w:val="24"/>
        </w:rPr>
        <w:t>визуальный осмотр, оценку</w:t>
      </w:r>
      <w:r w:rsidRPr="00A9636E">
        <w:rPr>
          <w:iCs/>
          <w:snapToGrid w:val="0"/>
          <w:sz w:val="24"/>
          <w:szCs w:val="24"/>
        </w:rPr>
        <w:t xml:space="preserve"> состояния ногтей и кожи кистей рук клиента</w:t>
      </w:r>
    </w:p>
    <w:p w:rsidR="007C04D9" w:rsidRDefault="007C04D9" w:rsidP="007C04D9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2. </w:t>
      </w:r>
      <w:r w:rsidRPr="00A9636E">
        <w:rPr>
          <w:iCs/>
          <w:snapToGrid w:val="0"/>
          <w:sz w:val="24"/>
          <w:szCs w:val="24"/>
        </w:rPr>
        <w:t>Определ</w:t>
      </w:r>
      <w:r>
        <w:rPr>
          <w:iCs/>
          <w:snapToGrid w:val="0"/>
          <w:sz w:val="24"/>
          <w:szCs w:val="24"/>
        </w:rPr>
        <w:t>яет</w:t>
      </w:r>
      <w:r w:rsidRPr="00A9636E">
        <w:rPr>
          <w:iCs/>
          <w:snapToGrid w:val="0"/>
          <w:sz w:val="24"/>
          <w:szCs w:val="24"/>
        </w:rPr>
        <w:t xml:space="preserve"> и согласов</w:t>
      </w:r>
      <w:r>
        <w:rPr>
          <w:iCs/>
          <w:snapToGrid w:val="0"/>
          <w:sz w:val="24"/>
          <w:szCs w:val="24"/>
        </w:rPr>
        <w:t>ывает</w:t>
      </w:r>
      <w:r w:rsidRPr="00A9636E">
        <w:rPr>
          <w:iCs/>
          <w:snapToGrid w:val="0"/>
          <w:sz w:val="24"/>
          <w:szCs w:val="24"/>
        </w:rPr>
        <w:t xml:space="preserve"> с клиентом выбора комплекса услуг маникюра, объясн</w:t>
      </w:r>
      <w:r>
        <w:rPr>
          <w:iCs/>
          <w:snapToGrid w:val="0"/>
          <w:sz w:val="24"/>
          <w:szCs w:val="24"/>
        </w:rPr>
        <w:t>яет целесообразность</w:t>
      </w:r>
      <w:r w:rsidRPr="00A9636E">
        <w:rPr>
          <w:iCs/>
          <w:snapToGrid w:val="0"/>
          <w:sz w:val="24"/>
          <w:szCs w:val="24"/>
        </w:rPr>
        <w:t xml:space="preserve"> рекомендуемого комплекса услуг</w:t>
      </w:r>
    </w:p>
    <w:p w:rsidR="007C04D9" w:rsidRDefault="007C04D9" w:rsidP="007C04D9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3. </w:t>
      </w:r>
      <w:r>
        <w:rPr>
          <w:iCs/>
          <w:snapToGrid w:val="0"/>
          <w:sz w:val="24"/>
          <w:szCs w:val="24"/>
        </w:rPr>
        <w:t>Подбирает профессиональные</w:t>
      </w:r>
      <w:r w:rsidRPr="00A9636E">
        <w:rPr>
          <w:iCs/>
          <w:snapToGrid w:val="0"/>
          <w:sz w:val="24"/>
          <w:szCs w:val="24"/>
        </w:rPr>
        <w:t xml:space="preserve"> средств</w:t>
      </w:r>
      <w:r>
        <w:rPr>
          <w:iCs/>
          <w:snapToGrid w:val="0"/>
          <w:sz w:val="24"/>
          <w:szCs w:val="24"/>
        </w:rPr>
        <w:t>а</w:t>
      </w:r>
      <w:r w:rsidRPr="00A9636E">
        <w:rPr>
          <w:iCs/>
          <w:snapToGrid w:val="0"/>
          <w:sz w:val="24"/>
          <w:szCs w:val="24"/>
        </w:rPr>
        <w:t xml:space="preserve"> и материал</w:t>
      </w:r>
      <w:r>
        <w:rPr>
          <w:iCs/>
          <w:snapToGrid w:val="0"/>
          <w:sz w:val="24"/>
          <w:szCs w:val="24"/>
        </w:rPr>
        <w:t>ы</w:t>
      </w:r>
      <w:r w:rsidRPr="00A9636E">
        <w:rPr>
          <w:iCs/>
          <w:snapToGrid w:val="0"/>
          <w:sz w:val="24"/>
          <w:szCs w:val="24"/>
        </w:rPr>
        <w:t xml:space="preserve"> для выполнения гигиенических видов маникюра</w:t>
      </w:r>
    </w:p>
    <w:p w:rsidR="007C04D9" w:rsidRDefault="007C04D9" w:rsidP="007C04D9">
      <w:pPr>
        <w:jc w:val="both"/>
        <w:rPr>
          <w:i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4. Осуществляет </w:t>
      </w:r>
      <w:r>
        <w:rPr>
          <w:iCs/>
          <w:snapToGrid w:val="0"/>
          <w:sz w:val="24"/>
          <w:szCs w:val="24"/>
        </w:rPr>
        <w:t>г</w:t>
      </w:r>
      <w:r w:rsidRPr="00A9636E">
        <w:rPr>
          <w:iCs/>
          <w:snapToGrid w:val="0"/>
          <w:sz w:val="24"/>
          <w:szCs w:val="24"/>
        </w:rPr>
        <w:t>игиеническ</w:t>
      </w:r>
      <w:r>
        <w:rPr>
          <w:iCs/>
          <w:snapToGrid w:val="0"/>
          <w:sz w:val="24"/>
          <w:szCs w:val="24"/>
        </w:rPr>
        <w:t>ую</w:t>
      </w:r>
      <w:r w:rsidRPr="00A9636E">
        <w:rPr>
          <w:iCs/>
          <w:snapToGrid w:val="0"/>
          <w:sz w:val="24"/>
          <w:szCs w:val="24"/>
        </w:rPr>
        <w:t xml:space="preserve"> обработк</w:t>
      </w:r>
      <w:r>
        <w:rPr>
          <w:iCs/>
          <w:snapToGrid w:val="0"/>
          <w:sz w:val="24"/>
          <w:szCs w:val="24"/>
        </w:rPr>
        <w:t>у</w:t>
      </w:r>
      <w:r w:rsidRPr="00A9636E">
        <w:rPr>
          <w:iCs/>
          <w:snapToGrid w:val="0"/>
          <w:sz w:val="24"/>
          <w:szCs w:val="24"/>
        </w:rPr>
        <w:t xml:space="preserve"> кожи и ногтей кистей рук, снятие лака с ногтей</w:t>
      </w:r>
    </w:p>
    <w:p w:rsidR="007C04D9" w:rsidRPr="00A9636E" w:rsidRDefault="007C04D9" w:rsidP="007C04D9">
      <w:pPr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ab/>
      </w:r>
      <w:r w:rsidRPr="00A9636E">
        <w:rPr>
          <w:iCs/>
          <w:snapToGrid w:val="0"/>
          <w:sz w:val="24"/>
          <w:szCs w:val="24"/>
        </w:rPr>
        <w:t>5. Выполн</w:t>
      </w:r>
      <w:r>
        <w:rPr>
          <w:iCs/>
          <w:snapToGrid w:val="0"/>
          <w:sz w:val="24"/>
          <w:szCs w:val="24"/>
        </w:rPr>
        <w:t>яет</w:t>
      </w:r>
      <w:r w:rsidRPr="00A9636E">
        <w:rPr>
          <w:iCs/>
          <w:snapToGrid w:val="0"/>
          <w:sz w:val="24"/>
          <w:szCs w:val="24"/>
        </w:rPr>
        <w:t xml:space="preserve"> классическ</w:t>
      </w:r>
      <w:r>
        <w:rPr>
          <w:iCs/>
          <w:snapToGrid w:val="0"/>
          <w:sz w:val="24"/>
          <w:szCs w:val="24"/>
        </w:rPr>
        <w:t>ий</w:t>
      </w:r>
      <w:r w:rsidRPr="00A9636E">
        <w:rPr>
          <w:iCs/>
          <w:snapToGrid w:val="0"/>
          <w:sz w:val="24"/>
          <w:szCs w:val="24"/>
        </w:rPr>
        <w:t xml:space="preserve"> (обрезно</w:t>
      </w:r>
      <w:r>
        <w:rPr>
          <w:iCs/>
          <w:snapToGrid w:val="0"/>
          <w:sz w:val="24"/>
          <w:szCs w:val="24"/>
        </w:rPr>
        <w:t>й</w:t>
      </w:r>
      <w:r w:rsidRPr="00A9636E">
        <w:rPr>
          <w:iCs/>
          <w:snapToGrid w:val="0"/>
          <w:sz w:val="24"/>
          <w:szCs w:val="24"/>
        </w:rPr>
        <w:t xml:space="preserve">), </w:t>
      </w:r>
      <w:proofErr w:type="spellStart"/>
      <w:r w:rsidRPr="00A9636E">
        <w:rPr>
          <w:iCs/>
          <w:snapToGrid w:val="0"/>
          <w:sz w:val="24"/>
          <w:szCs w:val="24"/>
        </w:rPr>
        <w:t>необрезно</w:t>
      </w:r>
      <w:r>
        <w:rPr>
          <w:iCs/>
          <w:snapToGrid w:val="0"/>
          <w:sz w:val="24"/>
          <w:szCs w:val="24"/>
        </w:rPr>
        <w:t>й</w:t>
      </w:r>
      <w:proofErr w:type="spellEnd"/>
      <w:r w:rsidRPr="00A9636E">
        <w:rPr>
          <w:iCs/>
          <w:snapToGrid w:val="0"/>
          <w:sz w:val="24"/>
          <w:szCs w:val="24"/>
        </w:rPr>
        <w:t>, аппаратн</w:t>
      </w:r>
      <w:r>
        <w:rPr>
          <w:iCs/>
          <w:snapToGrid w:val="0"/>
          <w:sz w:val="24"/>
          <w:szCs w:val="24"/>
        </w:rPr>
        <w:t>ый</w:t>
      </w:r>
      <w:r w:rsidRPr="00A9636E">
        <w:rPr>
          <w:iCs/>
          <w:snapToGrid w:val="0"/>
          <w:sz w:val="24"/>
          <w:szCs w:val="24"/>
        </w:rPr>
        <w:t>, комбинированн</w:t>
      </w:r>
      <w:r>
        <w:rPr>
          <w:iCs/>
          <w:snapToGrid w:val="0"/>
          <w:sz w:val="24"/>
          <w:szCs w:val="24"/>
        </w:rPr>
        <w:t>ый маникюр</w:t>
      </w:r>
    </w:p>
    <w:p w:rsidR="007C04D9" w:rsidRDefault="007C04D9" w:rsidP="007C04D9">
      <w:pPr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ab/>
        <w:t xml:space="preserve">6. </w:t>
      </w:r>
      <w:r w:rsidRPr="00A9636E">
        <w:rPr>
          <w:iCs/>
          <w:snapToGrid w:val="0"/>
          <w:sz w:val="24"/>
          <w:szCs w:val="24"/>
        </w:rPr>
        <w:t>Покрыва</w:t>
      </w:r>
      <w:r>
        <w:rPr>
          <w:iCs/>
          <w:snapToGrid w:val="0"/>
          <w:sz w:val="24"/>
          <w:szCs w:val="24"/>
        </w:rPr>
        <w:t>ет</w:t>
      </w:r>
      <w:r w:rsidRPr="00A9636E">
        <w:rPr>
          <w:iCs/>
          <w:snapToGrid w:val="0"/>
          <w:sz w:val="24"/>
          <w:szCs w:val="24"/>
        </w:rPr>
        <w:t xml:space="preserve"> ногт</w:t>
      </w:r>
      <w:r>
        <w:rPr>
          <w:iCs/>
          <w:snapToGrid w:val="0"/>
          <w:sz w:val="24"/>
          <w:szCs w:val="24"/>
        </w:rPr>
        <w:t>и</w:t>
      </w:r>
      <w:r w:rsidRPr="00A9636E">
        <w:rPr>
          <w:iCs/>
          <w:snapToGrid w:val="0"/>
          <w:sz w:val="24"/>
          <w:szCs w:val="24"/>
        </w:rPr>
        <w:t xml:space="preserve"> лаком или профессиональными искусственными материалами</w:t>
      </w:r>
    </w:p>
    <w:p w:rsidR="007C04D9" w:rsidRDefault="007C04D9" w:rsidP="007C04D9">
      <w:pPr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ab/>
        <w:t>7. Выполняет</w:t>
      </w:r>
      <w:r w:rsidRPr="001606F7">
        <w:rPr>
          <w:iCs/>
          <w:snapToGrid w:val="0"/>
          <w:sz w:val="24"/>
          <w:szCs w:val="24"/>
        </w:rPr>
        <w:t xml:space="preserve"> гигиеническ</w:t>
      </w:r>
      <w:r>
        <w:rPr>
          <w:iCs/>
          <w:snapToGrid w:val="0"/>
          <w:sz w:val="24"/>
          <w:szCs w:val="24"/>
        </w:rPr>
        <w:t>ий</w:t>
      </w:r>
      <w:r w:rsidRPr="001606F7">
        <w:rPr>
          <w:iCs/>
          <w:snapToGrid w:val="0"/>
          <w:sz w:val="24"/>
          <w:szCs w:val="24"/>
        </w:rPr>
        <w:t xml:space="preserve"> массаж кистей рук</w:t>
      </w:r>
    </w:p>
    <w:p w:rsidR="007C04D9" w:rsidRPr="001606F7" w:rsidRDefault="007C04D9" w:rsidP="007C04D9">
      <w:pPr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ab/>
        <w:t>8</w:t>
      </w:r>
      <w:r w:rsidRPr="001606F7">
        <w:rPr>
          <w:iCs/>
          <w:snapToGrid w:val="0"/>
          <w:sz w:val="24"/>
          <w:szCs w:val="24"/>
        </w:rPr>
        <w:t xml:space="preserve">. </w:t>
      </w:r>
      <w:r w:rsidRPr="001606F7">
        <w:rPr>
          <w:iCs/>
          <w:sz w:val="24"/>
          <w:szCs w:val="24"/>
        </w:rPr>
        <w:t xml:space="preserve">Выполняет </w:t>
      </w:r>
      <w:proofErr w:type="spellStart"/>
      <w:r w:rsidRPr="001606F7">
        <w:rPr>
          <w:iCs/>
          <w:sz w:val="24"/>
          <w:szCs w:val="24"/>
        </w:rPr>
        <w:t>спа-маникюр</w:t>
      </w:r>
      <w:proofErr w:type="spellEnd"/>
      <w:r w:rsidRPr="001606F7">
        <w:rPr>
          <w:iCs/>
          <w:sz w:val="24"/>
          <w:szCs w:val="24"/>
        </w:rPr>
        <w:t>, горячий маникюр с элементами современных методов ухода</w:t>
      </w:r>
    </w:p>
    <w:p w:rsidR="007C04D9" w:rsidRDefault="007C04D9" w:rsidP="007C04D9">
      <w:pPr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ab/>
        <w:t>9. Консультирует</w:t>
      </w:r>
      <w:r w:rsidRPr="00A9636E">
        <w:rPr>
          <w:iCs/>
          <w:snapToGrid w:val="0"/>
          <w:sz w:val="24"/>
          <w:szCs w:val="24"/>
        </w:rPr>
        <w:t xml:space="preserve"> клиента по домашнему уходу за кожей кистей и ногтями рук</w:t>
      </w:r>
    </w:p>
    <w:p w:rsidR="007C04D9" w:rsidRDefault="007C04D9" w:rsidP="007C04D9">
      <w:pPr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ab/>
        <w:t>10. Производит</w:t>
      </w:r>
      <w:r w:rsidRPr="00A9636E">
        <w:rPr>
          <w:iCs/>
          <w:snapToGrid w:val="0"/>
          <w:sz w:val="24"/>
          <w:szCs w:val="24"/>
        </w:rPr>
        <w:t xml:space="preserve"> дезинфекцию и стерилизацию инструментов и расходных материалов</w:t>
      </w:r>
    </w:p>
    <w:p w:rsidR="007C04D9" w:rsidRDefault="007C04D9" w:rsidP="007C04D9">
      <w:pPr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ab/>
        <w:t>11. Производит</w:t>
      </w:r>
      <w:r w:rsidRPr="00A9636E">
        <w:rPr>
          <w:iCs/>
          <w:snapToGrid w:val="0"/>
          <w:sz w:val="24"/>
          <w:szCs w:val="24"/>
        </w:rPr>
        <w:t xml:space="preserve"> санитарно-гигиеническую, бактерицидную обработку рабочего места</w:t>
      </w:r>
    </w:p>
    <w:p w:rsidR="007C04D9" w:rsidRDefault="007C04D9" w:rsidP="007C04D9">
      <w:pPr>
        <w:jc w:val="both"/>
        <w:rPr>
          <w:i/>
          <w:snapToGrid w:val="0"/>
          <w:sz w:val="24"/>
          <w:szCs w:val="24"/>
        </w:rPr>
      </w:pPr>
    </w:p>
    <w:p w:rsidR="007C04D9" w:rsidRPr="00E163AA" w:rsidRDefault="007C04D9" w:rsidP="007C04D9">
      <w:pPr>
        <w:pStyle w:val="a3"/>
        <w:jc w:val="center"/>
        <w:rPr>
          <w:rFonts w:ascii="Times New Roman" w:hAnsi="Times New Roman"/>
          <w:i w:val="0"/>
          <w:snapToGrid w:val="0"/>
          <w:sz w:val="24"/>
          <w:szCs w:val="24"/>
        </w:rPr>
      </w:pPr>
      <w:r w:rsidRPr="00E163AA">
        <w:rPr>
          <w:rFonts w:ascii="Times New Roman" w:hAnsi="Times New Roman"/>
          <w:i w:val="0"/>
          <w:snapToGrid w:val="0"/>
          <w:sz w:val="24"/>
          <w:szCs w:val="24"/>
        </w:rPr>
        <w:t>III. Права</w:t>
      </w:r>
    </w:p>
    <w:p w:rsidR="007C04D9" w:rsidRDefault="007C04D9" w:rsidP="007C04D9">
      <w:pPr>
        <w:rPr>
          <w:snapToGrid w:val="0"/>
        </w:rPr>
      </w:pPr>
    </w:p>
    <w:p w:rsidR="007C04D9" w:rsidRDefault="007C04D9" w:rsidP="007C04D9">
      <w:pPr>
        <w:ind w:firstLine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Мастер маникюра имеет право:</w:t>
      </w:r>
    </w:p>
    <w:p w:rsidR="007C04D9" w:rsidRDefault="007C04D9" w:rsidP="007C04D9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 </w:t>
      </w:r>
      <w:r w:rsidRPr="00E163AA">
        <w:rPr>
          <w:snapToGrid w:val="0"/>
          <w:sz w:val="24"/>
          <w:szCs w:val="24"/>
        </w:rPr>
        <w:t xml:space="preserve">Запрашивать и получать необходимую информацию, а так же материалы и документы, относящиеся к вопросам деятельности </w:t>
      </w:r>
      <w:r>
        <w:rPr>
          <w:snapToGrid w:val="0"/>
          <w:sz w:val="24"/>
          <w:szCs w:val="24"/>
        </w:rPr>
        <w:t xml:space="preserve">мастера маникюра. </w:t>
      </w:r>
    </w:p>
    <w:p w:rsidR="007C04D9" w:rsidRDefault="007C04D9" w:rsidP="007C04D9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 </w:t>
      </w:r>
      <w:r w:rsidRPr="00E163AA">
        <w:rPr>
          <w:snapToGrid w:val="0"/>
          <w:sz w:val="24"/>
          <w:szCs w:val="24"/>
        </w:rPr>
        <w:t>Повышать квалификацию, проходить пе</w:t>
      </w:r>
      <w:r>
        <w:rPr>
          <w:snapToGrid w:val="0"/>
          <w:sz w:val="24"/>
          <w:szCs w:val="24"/>
        </w:rPr>
        <w:t>реподготовку (переквалификацию)</w:t>
      </w:r>
    </w:p>
    <w:p w:rsidR="007C04D9" w:rsidRDefault="007C04D9" w:rsidP="007C04D9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 </w:t>
      </w:r>
      <w:r w:rsidRPr="00E163AA">
        <w:rPr>
          <w:snapToGrid w:val="0"/>
          <w:sz w:val="24"/>
          <w:szCs w:val="24"/>
        </w:rPr>
        <w:t>Принимать участие в обсуждении вопросов, входящих в его функциональные обязанности.</w:t>
      </w:r>
    </w:p>
    <w:p w:rsidR="007C04D9" w:rsidRDefault="007C04D9" w:rsidP="007C04D9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4. </w:t>
      </w:r>
      <w:r w:rsidRPr="00E163AA">
        <w:rPr>
          <w:snapToGrid w:val="0"/>
          <w:sz w:val="24"/>
          <w:szCs w:val="24"/>
        </w:rPr>
        <w:t>Вносить предложения и замечания по вопросам улучшения деятельности на порученном участке работы.</w:t>
      </w:r>
    </w:p>
    <w:p w:rsidR="007C04D9" w:rsidRDefault="007C04D9" w:rsidP="007C04D9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5. </w:t>
      </w:r>
      <w:r w:rsidRPr="001606F7">
        <w:rPr>
          <w:snapToGrid w:val="0"/>
          <w:sz w:val="24"/>
          <w:szCs w:val="24"/>
        </w:rPr>
        <w:t>Требовать от руководства организации оказания содействия, в том числе обеспечения организационно-технических условий и оформления установленных документов, необходимых для исполнения должностных обязанностей.</w:t>
      </w:r>
    </w:p>
    <w:p w:rsidR="007C04D9" w:rsidRPr="00E163AA" w:rsidRDefault="007C04D9" w:rsidP="007C04D9">
      <w:pPr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6.___________________________________________________________</w:t>
      </w:r>
    </w:p>
    <w:p w:rsidR="007C04D9" w:rsidRDefault="007C04D9" w:rsidP="007C04D9">
      <w:pPr>
        <w:rPr>
          <w:snapToGrid w:val="0"/>
        </w:rPr>
      </w:pPr>
    </w:p>
    <w:p w:rsidR="007C04D9" w:rsidRPr="00E163AA" w:rsidRDefault="007C04D9" w:rsidP="007C04D9">
      <w:pPr>
        <w:pStyle w:val="a3"/>
        <w:jc w:val="center"/>
        <w:rPr>
          <w:rFonts w:ascii="Times New Roman" w:hAnsi="Times New Roman"/>
          <w:i w:val="0"/>
          <w:snapToGrid w:val="0"/>
          <w:sz w:val="24"/>
          <w:szCs w:val="24"/>
        </w:rPr>
      </w:pPr>
      <w:r w:rsidRPr="00E163AA">
        <w:rPr>
          <w:rFonts w:ascii="Times New Roman" w:hAnsi="Times New Roman"/>
          <w:i w:val="0"/>
          <w:snapToGrid w:val="0"/>
          <w:sz w:val="24"/>
          <w:szCs w:val="24"/>
        </w:rPr>
        <w:t>IV. Ответственность</w:t>
      </w:r>
    </w:p>
    <w:p w:rsidR="007C04D9" w:rsidRDefault="007C04D9" w:rsidP="007C04D9">
      <w:pPr>
        <w:rPr>
          <w:snapToGrid w:val="0"/>
        </w:rPr>
      </w:pPr>
    </w:p>
    <w:p w:rsidR="007C04D9" w:rsidRDefault="007C04D9" w:rsidP="007C04D9">
      <w:pPr>
        <w:ind w:firstLine="720"/>
        <w:jc w:val="both"/>
        <w:rPr>
          <w:snapToGrid w:val="0"/>
        </w:rPr>
      </w:pPr>
      <w:r>
        <w:rPr>
          <w:snapToGrid w:val="0"/>
          <w:sz w:val="24"/>
          <w:szCs w:val="24"/>
        </w:rPr>
        <w:t>Мастер маникюра несет ответственность</w:t>
      </w:r>
      <w:r>
        <w:rPr>
          <w:snapToGrid w:val="0"/>
        </w:rPr>
        <w:t>:</w:t>
      </w:r>
    </w:p>
    <w:p w:rsidR="007C04D9" w:rsidRDefault="007C04D9" w:rsidP="007C04D9">
      <w:pPr>
        <w:ind w:firstLine="720"/>
        <w:jc w:val="both"/>
        <w:rPr>
          <w:snapToGrid w:val="0"/>
        </w:rPr>
      </w:pPr>
      <w:r w:rsidRPr="0009265F">
        <w:rPr>
          <w:snapToGrid w:val="0"/>
          <w:sz w:val="24"/>
          <w:szCs w:val="24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7C04D9" w:rsidRDefault="007C04D9" w:rsidP="007C04D9">
      <w:pPr>
        <w:ind w:firstLine="720"/>
        <w:jc w:val="both"/>
        <w:rPr>
          <w:snapToGrid w:val="0"/>
        </w:rPr>
      </w:pPr>
      <w:r w:rsidRPr="0009265F">
        <w:rPr>
          <w:snapToGrid w:val="0"/>
          <w:sz w:val="24"/>
          <w:szCs w:val="24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7C04D9" w:rsidRDefault="007C04D9" w:rsidP="007C04D9">
      <w:pPr>
        <w:ind w:firstLine="720"/>
        <w:jc w:val="both"/>
        <w:rPr>
          <w:snapToGrid w:val="0"/>
        </w:rPr>
      </w:pPr>
      <w:r w:rsidRPr="0009265F">
        <w:rPr>
          <w:snapToGrid w:val="0"/>
          <w:sz w:val="24"/>
          <w:szCs w:val="24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7C04D9" w:rsidRPr="0009265F" w:rsidRDefault="007C04D9" w:rsidP="007C04D9">
      <w:pPr>
        <w:ind w:firstLine="720"/>
        <w:jc w:val="both"/>
        <w:rPr>
          <w:snapToGrid w:val="0"/>
        </w:rPr>
      </w:pPr>
      <w:r>
        <w:rPr>
          <w:snapToGrid w:val="0"/>
        </w:rPr>
        <w:t>4. ____________________________________________________________________</w:t>
      </w:r>
    </w:p>
    <w:p w:rsidR="007C04D9" w:rsidRDefault="007C04D9" w:rsidP="007C04D9">
      <w:pPr>
        <w:rPr>
          <w:snapToGrid w:val="0"/>
          <w:color w:val="000000"/>
          <w:sz w:val="22"/>
        </w:rPr>
      </w:pPr>
    </w:p>
    <w:p w:rsidR="007C04D9" w:rsidRPr="001606F7" w:rsidRDefault="007C04D9" w:rsidP="007C04D9">
      <w:pPr>
        <w:ind w:firstLine="720"/>
        <w:jc w:val="both"/>
        <w:rPr>
          <w:b/>
          <w:bCs/>
          <w:snapToGrid w:val="0"/>
          <w:color w:val="000000"/>
          <w:sz w:val="24"/>
          <w:szCs w:val="24"/>
        </w:rPr>
      </w:pPr>
      <w:proofErr w:type="gramStart"/>
      <w:r w:rsidRPr="0009265F">
        <w:rPr>
          <w:snapToGrid w:val="0"/>
          <w:color w:val="000000"/>
          <w:sz w:val="24"/>
          <w:szCs w:val="24"/>
        </w:rPr>
        <w:lastRenderedPageBreak/>
        <w:t>Настоящая должностная инструкция разработана в соответствии с положениями (требованиями) Трудового кодекса Российской Федерации от 30.12.2001 г. № 197 ФЗ (ТК РФ) (с изменениями и дополнениями), профессионального стандарта «</w:t>
      </w:r>
      <w:r w:rsidRPr="001606F7">
        <w:rPr>
          <w:bCs/>
          <w:snapToGrid w:val="0"/>
          <w:color w:val="000000"/>
          <w:sz w:val="24"/>
          <w:szCs w:val="24"/>
        </w:rPr>
        <w:t>Специалист по предоставлению маникюрных и педикюрных услуг</w:t>
      </w:r>
      <w:r w:rsidRPr="0009265F">
        <w:rPr>
          <w:snapToGrid w:val="0"/>
          <w:color w:val="000000"/>
          <w:sz w:val="24"/>
          <w:szCs w:val="24"/>
        </w:rPr>
        <w:t xml:space="preserve">» утвержденного приказом Министерства труда и социальной защиты Российской Федерации от </w:t>
      </w:r>
      <w:r>
        <w:rPr>
          <w:snapToGrid w:val="0"/>
          <w:color w:val="000000"/>
          <w:sz w:val="24"/>
          <w:szCs w:val="24"/>
        </w:rPr>
        <w:t>25</w:t>
      </w:r>
      <w:r w:rsidRPr="0009265F"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 xml:space="preserve">декабря </w:t>
      </w:r>
      <w:r w:rsidRPr="0009265F">
        <w:rPr>
          <w:snapToGrid w:val="0"/>
          <w:color w:val="000000"/>
          <w:sz w:val="24"/>
          <w:szCs w:val="24"/>
        </w:rPr>
        <w:t xml:space="preserve"> 201</w:t>
      </w:r>
      <w:r>
        <w:rPr>
          <w:snapToGrid w:val="0"/>
          <w:color w:val="000000"/>
          <w:sz w:val="24"/>
          <w:szCs w:val="24"/>
        </w:rPr>
        <w:t>4</w:t>
      </w:r>
      <w:r w:rsidRPr="0009265F">
        <w:rPr>
          <w:snapToGrid w:val="0"/>
          <w:color w:val="000000"/>
          <w:sz w:val="24"/>
          <w:szCs w:val="24"/>
        </w:rPr>
        <w:t xml:space="preserve"> г. № </w:t>
      </w:r>
      <w:r>
        <w:rPr>
          <w:snapToGrid w:val="0"/>
          <w:color w:val="000000"/>
          <w:sz w:val="24"/>
          <w:szCs w:val="24"/>
        </w:rPr>
        <w:t>1126</w:t>
      </w:r>
      <w:r w:rsidRPr="0009265F">
        <w:rPr>
          <w:snapToGrid w:val="0"/>
          <w:color w:val="000000"/>
          <w:sz w:val="24"/>
          <w:szCs w:val="24"/>
        </w:rPr>
        <w:t>н и иных нормативно–правовых актов, регулирующих трудовые отношения.</w:t>
      </w:r>
      <w:proofErr w:type="gramEnd"/>
    </w:p>
    <w:tbl>
      <w:tblPr>
        <w:tblW w:w="106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91"/>
        <w:gridCol w:w="1180"/>
        <w:gridCol w:w="1411"/>
        <w:gridCol w:w="3555"/>
      </w:tblGrid>
      <w:tr w:rsidR="007C04D9" w:rsidTr="007C0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</w:tcPr>
          <w:p w:rsidR="007C04D9" w:rsidRDefault="007C04D9" w:rsidP="004546C2">
            <w:pPr>
              <w:jc w:val="both"/>
              <w:rPr>
                <w:snapToGrid w:val="0"/>
                <w:color w:val="000000"/>
                <w:sz w:val="22"/>
              </w:rPr>
            </w:pPr>
          </w:p>
          <w:p w:rsidR="007C04D9" w:rsidRDefault="007C04D9" w:rsidP="004546C2">
            <w:pPr>
              <w:jc w:val="both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Руководитель структурного подразделения </w:t>
            </w:r>
          </w:p>
        </w:tc>
        <w:tc>
          <w:tcPr>
            <w:tcW w:w="1180" w:type="dxa"/>
          </w:tcPr>
          <w:p w:rsidR="007C04D9" w:rsidRDefault="007C04D9" w:rsidP="004546C2">
            <w:pPr>
              <w:jc w:val="both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411" w:type="dxa"/>
          </w:tcPr>
          <w:p w:rsidR="007C04D9" w:rsidRDefault="007C04D9" w:rsidP="004546C2">
            <w:pPr>
              <w:jc w:val="both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3555" w:type="dxa"/>
          </w:tcPr>
          <w:p w:rsidR="007C04D9" w:rsidRDefault="007C04D9" w:rsidP="004546C2">
            <w:pPr>
              <w:jc w:val="both"/>
              <w:rPr>
                <w:snapToGrid w:val="0"/>
                <w:color w:val="000000"/>
                <w:sz w:val="22"/>
              </w:rPr>
            </w:pPr>
          </w:p>
        </w:tc>
      </w:tr>
      <w:tr w:rsidR="007C04D9" w:rsidTr="007C0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</w:tcPr>
          <w:p w:rsidR="007C04D9" w:rsidRDefault="007C04D9" w:rsidP="004546C2">
            <w:pPr>
              <w:jc w:val="both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80" w:type="dxa"/>
          </w:tcPr>
          <w:p w:rsidR="007C04D9" w:rsidRDefault="007C04D9" w:rsidP="004546C2">
            <w:pPr>
              <w:jc w:val="both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411" w:type="dxa"/>
          </w:tcPr>
          <w:p w:rsidR="007C04D9" w:rsidRDefault="007C04D9" w:rsidP="004546C2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(подпись)</w:t>
            </w:r>
          </w:p>
        </w:tc>
        <w:tc>
          <w:tcPr>
            <w:tcW w:w="3555" w:type="dxa"/>
          </w:tcPr>
          <w:p w:rsidR="007C04D9" w:rsidRDefault="007C04D9" w:rsidP="004546C2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(фамилия, инициалы)</w:t>
            </w:r>
          </w:p>
          <w:p w:rsidR="007C04D9" w:rsidRDefault="007C04D9" w:rsidP="004546C2">
            <w:pPr>
              <w:rPr>
                <w:snapToGrid w:val="0"/>
                <w:color w:val="000000"/>
                <w:sz w:val="22"/>
              </w:rPr>
            </w:pPr>
          </w:p>
          <w:p w:rsidR="007C04D9" w:rsidRDefault="007C04D9" w:rsidP="004546C2">
            <w:pPr>
              <w:rPr>
                <w:snapToGrid w:val="0"/>
                <w:color w:val="000000"/>
                <w:sz w:val="22"/>
              </w:rPr>
            </w:pPr>
          </w:p>
        </w:tc>
      </w:tr>
      <w:tr w:rsidR="007C04D9" w:rsidTr="007C0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</w:tcPr>
          <w:p w:rsidR="007C04D9" w:rsidRDefault="007C04D9" w:rsidP="004546C2">
            <w:pPr>
              <w:jc w:val="both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80" w:type="dxa"/>
          </w:tcPr>
          <w:p w:rsidR="007C04D9" w:rsidRDefault="007C04D9" w:rsidP="004546C2">
            <w:pPr>
              <w:jc w:val="both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66" w:type="dxa"/>
            <w:gridSpan w:val="2"/>
          </w:tcPr>
          <w:p w:rsidR="007C04D9" w:rsidRDefault="007C04D9" w:rsidP="004546C2">
            <w:pPr>
              <w:jc w:val="both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«____»___________________ 2020 г.</w:t>
            </w:r>
          </w:p>
        </w:tc>
      </w:tr>
      <w:tr w:rsidR="007C04D9" w:rsidTr="007C0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</w:tcPr>
          <w:p w:rsidR="007C04D9" w:rsidRDefault="007C04D9" w:rsidP="004546C2">
            <w:pPr>
              <w:jc w:val="both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80" w:type="dxa"/>
          </w:tcPr>
          <w:p w:rsidR="007C04D9" w:rsidRDefault="007C04D9" w:rsidP="004546C2">
            <w:pPr>
              <w:jc w:val="both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411" w:type="dxa"/>
          </w:tcPr>
          <w:p w:rsidR="007C04D9" w:rsidRDefault="007C04D9" w:rsidP="004546C2">
            <w:pPr>
              <w:jc w:val="both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3555" w:type="dxa"/>
          </w:tcPr>
          <w:p w:rsidR="007C04D9" w:rsidRDefault="007C04D9" w:rsidP="004546C2">
            <w:pPr>
              <w:jc w:val="both"/>
              <w:rPr>
                <w:snapToGrid w:val="0"/>
                <w:color w:val="000000"/>
                <w:sz w:val="22"/>
              </w:rPr>
            </w:pPr>
          </w:p>
        </w:tc>
      </w:tr>
      <w:tr w:rsidR="007C04D9" w:rsidTr="007C0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</w:tcPr>
          <w:p w:rsidR="007C04D9" w:rsidRDefault="007C04D9" w:rsidP="004546C2">
            <w:pPr>
              <w:jc w:val="both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80" w:type="dxa"/>
          </w:tcPr>
          <w:p w:rsidR="007C04D9" w:rsidRDefault="007C04D9" w:rsidP="004546C2">
            <w:pPr>
              <w:jc w:val="both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411" w:type="dxa"/>
          </w:tcPr>
          <w:p w:rsidR="007C04D9" w:rsidRDefault="007C04D9" w:rsidP="004546C2">
            <w:pPr>
              <w:jc w:val="both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3555" w:type="dxa"/>
          </w:tcPr>
          <w:p w:rsidR="007C04D9" w:rsidRDefault="007C04D9" w:rsidP="004546C2">
            <w:pPr>
              <w:jc w:val="both"/>
              <w:rPr>
                <w:snapToGrid w:val="0"/>
                <w:color w:val="000000"/>
                <w:sz w:val="22"/>
              </w:rPr>
            </w:pPr>
          </w:p>
        </w:tc>
      </w:tr>
      <w:tr w:rsidR="007C04D9" w:rsidTr="007C0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</w:tcPr>
          <w:p w:rsidR="007C04D9" w:rsidRDefault="007C04D9" w:rsidP="004546C2">
            <w:pPr>
              <w:jc w:val="both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С инструкцией </w:t>
            </w:r>
            <w:proofErr w:type="gramStart"/>
            <w:r>
              <w:rPr>
                <w:snapToGrid w:val="0"/>
                <w:color w:val="000000"/>
                <w:sz w:val="22"/>
              </w:rPr>
              <w:t>ознакомлен</w:t>
            </w:r>
            <w:proofErr w:type="gramEnd"/>
            <w:r>
              <w:rPr>
                <w:snapToGrid w:val="0"/>
                <w:color w:val="000000"/>
                <w:sz w:val="22"/>
              </w:rPr>
              <w:t>:</w:t>
            </w:r>
          </w:p>
        </w:tc>
        <w:tc>
          <w:tcPr>
            <w:tcW w:w="1180" w:type="dxa"/>
          </w:tcPr>
          <w:p w:rsidR="007C04D9" w:rsidRDefault="007C04D9" w:rsidP="004546C2">
            <w:pPr>
              <w:jc w:val="both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411" w:type="dxa"/>
          </w:tcPr>
          <w:p w:rsidR="007C04D9" w:rsidRDefault="007C04D9" w:rsidP="004546C2">
            <w:pPr>
              <w:jc w:val="both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3555" w:type="dxa"/>
          </w:tcPr>
          <w:p w:rsidR="007C04D9" w:rsidRDefault="007C04D9" w:rsidP="004546C2">
            <w:pPr>
              <w:jc w:val="both"/>
              <w:rPr>
                <w:snapToGrid w:val="0"/>
                <w:color w:val="000000"/>
                <w:sz w:val="22"/>
              </w:rPr>
            </w:pPr>
          </w:p>
        </w:tc>
      </w:tr>
      <w:tr w:rsidR="007C04D9" w:rsidTr="007C0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/>
        </w:trPr>
        <w:tc>
          <w:tcPr>
            <w:tcW w:w="4491" w:type="dxa"/>
          </w:tcPr>
          <w:p w:rsidR="007C04D9" w:rsidRDefault="007C04D9" w:rsidP="004546C2">
            <w:pPr>
              <w:jc w:val="both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80" w:type="dxa"/>
          </w:tcPr>
          <w:p w:rsidR="007C04D9" w:rsidRDefault="007C04D9" w:rsidP="004546C2">
            <w:pPr>
              <w:jc w:val="both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411" w:type="dxa"/>
          </w:tcPr>
          <w:p w:rsidR="007C04D9" w:rsidRDefault="007C04D9" w:rsidP="004546C2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(подпись)</w:t>
            </w:r>
          </w:p>
        </w:tc>
        <w:tc>
          <w:tcPr>
            <w:tcW w:w="3555" w:type="dxa"/>
          </w:tcPr>
          <w:p w:rsidR="007C04D9" w:rsidRDefault="007C04D9" w:rsidP="004546C2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(фамилия, инициалы)</w:t>
            </w:r>
          </w:p>
          <w:p w:rsidR="007C04D9" w:rsidRDefault="007C04D9" w:rsidP="004546C2">
            <w:pPr>
              <w:rPr>
                <w:snapToGrid w:val="0"/>
                <w:color w:val="000000"/>
                <w:sz w:val="22"/>
              </w:rPr>
            </w:pPr>
          </w:p>
          <w:p w:rsidR="007C04D9" w:rsidRDefault="007C04D9" w:rsidP="004546C2">
            <w:pPr>
              <w:rPr>
                <w:snapToGrid w:val="0"/>
                <w:color w:val="000000"/>
                <w:sz w:val="22"/>
              </w:rPr>
            </w:pPr>
          </w:p>
        </w:tc>
      </w:tr>
      <w:tr w:rsidR="007C04D9" w:rsidTr="007C0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1" w:type="dxa"/>
          </w:tcPr>
          <w:p w:rsidR="007C04D9" w:rsidRDefault="007C04D9" w:rsidP="004546C2">
            <w:pPr>
              <w:jc w:val="both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80" w:type="dxa"/>
          </w:tcPr>
          <w:p w:rsidR="007C04D9" w:rsidRDefault="007C04D9" w:rsidP="004546C2">
            <w:pPr>
              <w:jc w:val="both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66" w:type="dxa"/>
            <w:gridSpan w:val="2"/>
          </w:tcPr>
          <w:p w:rsidR="007C04D9" w:rsidRDefault="007C04D9" w:rsidP="004546C2">
            <w:pPr>
              <w:jc w:val="both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«______»_________________2020 г. </w:t>
            </w:r>
          </w:p>
        </w:tc>
      </w:tr>
    </w:tbl>
    <w:p w:rsidR="007C04D9" w:rsidRDefault="007C04D9" w:rsidP="007C04D9">
      <w:pPr>
        <w:jc w:val="both"/>
      </w:pPr>
    </w:p>
    <w:p w:rsidR="007C04D9" w:rsidRDefault="007C04D9" w:rsidP="007C04D9">
      <w:pPr>
        <w:rPr>
          <w:snapToGrid w:val="0"/>
          <w:color w:val="000000"/>
          <w:sz w:val="22"/>
        </w:rPr>
      </w:pPr>
    </w:p>
    <w:p w:rsidR="002F45B5" w:rsidRDefault="007C04D9"/>
    <w:sectPr w:rsidR="002F45B5" w:rsidSect="0009265F">
      <w:pgSz w:w="12240" w:h="15840"/>
      <w:pgMar w:top="1134" w:right="758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C04D9"/>
    <w:rsid w:val="00001284"/>
    <w:rsid w:val="0000634B"/>
    <w:rsid w:val="00007D4C"/>
    <w:rsid w:val="00010A7A"/>
    <w:rsid w:val="0001247C"/>
    <w:rsid w:val="00026072"/>
    <w:rsid w:val="00027765"/>
    <w:rsid w:val="00031BFB"/>
    <w:rsid w:val="0003290E"/>
    <w:rsid w:val="00042ADA"/>
    <w:rsid w:val="000445BF"/>
    <w:rsid w:val="000454FD"/>
    <w:rsid w:val="000463F6"/>
    <w:rsid w:val="00047879"/>
    <w:rsid w:val="000514F1"/>
    <w:rsid w:val="00054C99"/>
    <w:rsid w:val="00055A7F"/>
    <w:rsid w:val="00055F78"/>
    <w:rsid w:val="00056A64"/>
    <w:rsid w:val="000576B5"/>
    <w:rsid w:val="00061F28"/>
    <w:rsid w:val="00063160"/>
    <w:rsid w:val="000635E1"/>
    <w:rsid w:val="0006451F"/>
    <w:rsid w:val="00072119"/>
    <w:rsid w:val="00073DE4"/>
    <w:rsid w:val="00091082"/>
    <w:rsid w:val="000A02AF"/>
    <w:rsid w:val="000A3E99"/>
    <w:rsid w:val="000A447E"/>
    <w:rsid w:val="000B2346"/>
    <w:rsid w:val="000B6E1F"/>
    <w:rsid w:val="000C27F6"/>
    <w:rsid w:val="000D256D"/>
    <w:rsid w:val="000D554F"/>
    <w:rsid w:val="000E2705"/>
    <w:rsid w:val="000E6FB1"/>
    <w:rsid w:val="001025BF"/>
    <w:rsid w:val="00104E80"/>
    <w:rsid w:val="00115F96"/>
    <w:rsid w:val="0012007A"/>
    <w:rsid w:val="00120B6B"/>
    <w:rsid w:val="00122543"/>
    <w:rsid w:val="00122AF8"/>
    <w:rsid w:val="0013044C"/>
    <w:rsid w:val="001357C0"/>
    <w:rsid w:val="0015071A"/>
    <w:rsid w:val="00157F32"/>
    <w:rsid w:val="00162125"/>
    <w:rsid w:val="00164455"/>
    <w:rsid w:val="0016651E"/>
    <w:rsid w:val="00166BDE"/>
    <w:rsid w:val="00173EEE"/>
    <w:rsid w:val="00180F5E"/>
    <w:rsid w:val="0018773D"/>
    <w:rsid w:val="00192443"/>
    <w:rsid w:val="001939B9"/>
    <w:rsid w:val="00195600"/>
    <w:rsid w:val="001A6604"/>
    <w:rsid w:val="001A6A41"/>
    <w:rsid w:val="001B3961"/>
    <w:rsid w:val="001C2590"/>
    <w:rsid w:val="001C2A47"/>
    <w:rsid w:val="001C54E8"/>
    <w:rsid w:val="001C75AE"/>
    <w:rsid w:val="001D50B2"/>
    <w:rsid w:val="001D66BB"/>
    <w:rsid w:val="001E6885"/>
    <w:rsid w:val="001F1598"/>
    <w:rsid w:val="001F390F"/>
    <w:rsid w:val="001F4BC4"/>
    <w:rsid w:val="00203004"/>
    <w:rsid w:val="0021371D"/>
    <w:rsid w:val="00216EFB"/>
    <w:rsid w:val="0022181F"/>
    <w:rsid w:val="00233139"/>
    <w:rsid w:val="00236A88"/>
    <w:rsid w:val="00244E1E"/>
    <w:rsid w:val="00263649"/>
    <w:rsid w:val="0027174D"/>
    <w:rsid w:val="0027414E"/>
    <w:rsid w:val="00274A72"/>
    <w:rsid w:val="002754CD"/>
    <w:rsid w:val="00276F87"/>
    <w:rsid w:val="00283B91"/>
    <w:rsid w:val="002870CD"/>
    <w:rsid w:val="00287BDA"/>
    <w:rsid w:val="00290B34"/>
    <w:rsid w:val="002A538C"/>
    <w:rsid w:val="002C1B78"/>
    <w:rsid w:val="002C5E72"/>
    <w:rsid w:val="002D00AA"/>
    <w:rsid w:val="002D19D1"/>
    <w:rsid w:val="002D1A32"/>
    <w:rsid w:val="002D65E0"/>
    <w:rsid w:val="002D7F6E"/>
    <w:rsid w:val="002E201A"/>
    <w:rsid w:val="002E4B9B"/>
    <w:rsid w:val="002F16F8"/>
    <w:rsid w:val="002F209F"/>
    <w:rsid w:val="00316990"/>
    <w:rsid w:val="0032719E"/>
    <w:rsid w:val="003273B5"/>
    <w:rsid w:val="003323CA"/>
    <w:rsid w:val="00340C8A"/>
    <w:rsid w:val="0035793A"/>
    <w:rsid w:val="00365EBB"/>
    <w:rsid w:val="003763E7"/>
    <w:rsid w:val="00382FF9"/>
    <w:rsid w:val="003858EC"/>
    <w:rsid w:val="0038713B"/>
    <w:rsid w:val="003A10DD"/>
    <w:rsid w:val="003A3506"/>
    <w:rsid w:val="003A4640"/>
    <w:rsid w:val="003A5C68"/>
    <w:rsid w:val="003C0499"/>
    <w:rsid w:val="003C4C8E"/>
    <w:rsid w:val="003C664B"/>
    <w:rsid w:val="003D16DA"/>
    <w:rsid w:val="003D2A92"/>
    <w:rsid w:val="003D3BCF"/>
    <w:rsid w:val="003E0ED7"/>
    <w:rsid w:val="003E1CE4"/>
    <w:rsid w:val="003E6615"/>
    <w:rsid w:val="003F3501"/>
    <w:rsid w:val="003F6FD6"/>
    <w:rsid w:val="00405280"/>
    <w:rsid w:val="00406F22"/>
    <w:rsid w:val="00407B12"/>
    <w:rsid w:val="004218B7"/>
    <w:rsid w:val="004304E7"/>
    <w:rsid w:val="00436714"/>
    <w:rsid w:val="00436925"/>
    <w:rsid w:val="004427B7"/>
    <w:rsid w:val="00443657"/>
    <w:rsid w:val="00450053"/>
    <w:rsid w:val="00452B35"/>
    <w:rsid w:val="0046727D"/>
    <w:rsid w:val="00470FBB"/>
    <w:rsid w:val="00474888"/>
    <w:rsid w:val="0048671A"/>
    <w:rsid w:val="00490FFF"/>
    <w:rsid w:val="0049634F"/>
    <w:rsid w:val="004A3C98"/>
    <w:rsid w:val="004A50F3"/>
    <w:rsid w:val="004A5344"/>
    <w:rsid w:val="004A62E3"/>
    <w:rsid w:val="004B4DF9"/>
    <w:rsid w:val="004B66CE"/>
    <w:rsid w:val="004C0975"/>
    <w:rsid w:val="004C7FBF"/>
    <w:rsid w:val="004E24E4"/>
    <w:rsid w:val="004E5CF6"/>
    <w:rsid w:val="004F1936"/>
    <w:rsid w:val="005507E3"/>
    <w:rsid w:val="00552813"/>
    <w:rsid w:val="00556137"/>
    <w:rsid w:val="00556F44"/>
    <w:rsid w:val="005570C6"/>
    <w:rsid w:val="00564259"/>
    <w:rsid w:val="0057106A"/>
    <w:rsid w:val="00572BCC"/>
    <w:rsid w:val="005731A3"/>
    <w:rsid w:val="00585A2B"/>
    <w:rsid w:val="005862EA"/>
    <w:rsid w:val="005900CF"/>
    <w:rsid w:val="005A6812"/>
    <w:rsid w:val="005B0CDC"/>
    <w:rsid w:val="005B457C"/>
    <w:rsid w:val="005C1D91"/>
    <w:rsid w:val="005C6DC7"/>
    <w:rsid w:val="005F46B6"/>
    <w:rsid w:val="00602696"/>
    <w:rsid w:val="006057D4"/>
    <w:rsid w:val="00633633"/>
    <w:rsid w:val="00637A6D"/>
    <w:rsid w:val="00637AC1"/>
    <w:rsid w:val="006405C1"/>
    <w:rsid w:val="00642532"/>
    <w:rsid w:val="00643718"/>
    <w:rsid w:val="00644071"/>
    <w:rsid w:val="00652025"/>
    <w:rsid w:val="00660EEB"/>
    <w:rsid w:val="006652A5"/>
    <w:rsid w:val="00672183"/>
    <w:rsid w:val="00675C5D"/>
    <w:rsid w:val="00676E07"/>
    <w:rsid w:val="00683C48"/>
    <w:rsid w:val="00691F6A"/>
    <w:rsid w:val="006A359F"/>
    <w:rsid w:val="006A6341"/>
    <w:rsid w:val="006B428A"/>
    <w:rsid w:val="006C1349"/>
    <w:rsid w:val="006C1EEC"/>
    <w:rsid w:val="006D1C9B"/>
    <w:rsid w:val="006D2554"/>
    <w:rsid w:val="006D61BF"/>
    <w:rsid w:val="006F6576"/>
    <w:rsid w:val="00700EF8"/>
    <w:rsid w:val="0070326E"/>
    <w:rsid w:val="007038DD"/>
    <w:rsid w:val="00704A97"/>
    <w:rsid w:val="007133BB"/>
    <w:rsid w:val="007174E1"/>
    <w:rsid w:val="007179EC"/>
    <w:rsid w:val="007254DE"/>
    <w:rsid w:val="00736C1B"/>
    <w:rsid w:val="007410B8"/>
    <w:rsid w:val="00742FB1"/>
    <w:rsid w:val="00750124"/>
    <w:rsid w:val="00750CDB"/>
    <w:rsid w:val="00753D4B"/>
    <w:rsid w:val="00755092"/>
    <w:rsid w:val="007838D2"/>
    <w:rsid w:val="00783D9F"/>
    <w:rsid w:val="00795C78"/>
    <w:rsid w:val="007A500A"/>
    <w:rsid w:val="007A6C95"/>
    <w:rsid w:val="007A6E1A"/>
    <w:rsid w:val="007B2645"/>
    <w:rsid w:val="007B3BBE"/>
    <w:rsid w:val="007B43D3"/>
    <w:rsid w:val="007B665F"/>
    <w:rsid w:val="007C04D9"/>
    <w:rsid w:val="007C48A5"/>
    <w:rsid w:val="007C4A4D"/>
    <w:rsid w:val="007C4C0A"/>
    <w:rsid w:val="007D0D9C"/>
    <w:rsid w:val="007D375A"/>
    <w:rsid w:val="007D5A8A"/>
    <w:rsid w:val="007E1893"/>
    <w:rsid w:val="007F3D54"/>
    <w:rsid w:val="007F53AB"/>
    <w:rsid w:val="00800C23"/>
    <w:rsid w:val="0080367E"/>
    <w:rsid w:val="008059C4"/>
    <w:rsid w:val="00822B17"/>
    <w:rsid w:val="00831814"/>
    <w:rsid w:val="00852D89"/>
    <w:rsid w:val="00853FEF"/>
    <w:rsid w:val="0085666F"/>
    <w:rsid w:val="008574DC"/>
    <w:rsid w:val="00864C72"/>
    <w:rsid w:val="00867527"/>
    <w:rsid w:val="00881A31"/>
    <w:rsid w:val="008832EE"/>
    <w:rsid w:val="00884B35"/>
    <w:rsid w:val="00896CFF"/>
    <w:rsid w:val="008A551B"/>
    <w:rsid w:val="008A6714"/>
    <w:rsid w:val="008B63CC"/>
    <w:rsid w:val="008B7BD8"/>
    <w:rsid w:val="008C2B5B"/>
    <w:rsid w:val="008C4452"/>
    <w:rsid w:val="008C5CB2"/>
    <w:rsid w:val="008D4DA3"/>
    <w:rsid w:val="008D5779"/>
    <w:rsid w:val="008E300A"/>
    <w:rsid w:val="008F11D9"/>
    <w:rsid w:val="008F3BA4"/>
    <w:rsid w:val="009023D3"/>
    <w:rsid w:val="00903CB5"/>
    <w:rsid w:val="009061CA"/>
    <w:rsid w:val="00921AB1"/>
    <w:rsid w:val="00922C08"/>
    <w:rsid w:val="009230EB"/>
    <w:rsid w:val="00925378"/>
    <w:rsid w:val="00950F77"/>
    <w:rsid w:val="00960DFB"/>
    <w:rsid w:val="00963DF3"/>
    <w:rsid w:val="009776F6"/>
    <w:rsid w:val="009962BA"/>
    <w:rsid w:val="00996F8A"/>
    <w:rsid w:val="009A1419"/>
    <w:rsid w:val="009A7554"/>
    <w:rsid w:val="009B4CF3"/>
    <w:rsid w:val="009C1C1A"/>
    <w:rsid w:val="009D0D4E"/>
    <w:rsid w:val="009E30B8"/>
    <w:rsid w:val="009E38B9"/>
    <w:rsid w:val="009F1999"/>
    <w:rsid w:val="009F2142"/>
    <w:rsid w:val="009F3E3A"/>
    <w:rsid w:val="00A04BAD"/>
    <w:rsid w:val="00A0686F"/>
    <w:rsid w:val="00A12C37"/>
    <w:rsid w:val="00A24285"/>
    <w:rsid w:val="00A321F4"/>
    <w:rsid w:val="00A4530D"/>
    <w:rsid w:val="00A51C2F"/>
    <w:rsid w:val="00A539B5"/>
    <w:rsid w:val="00A5611C"/>
    <w:rsid w:val="00A63424"/>
    <w:rsid w:val="00A64140"/>
    <w:rsid w:val="00A64BB7"/>
    <w:rsid w:val="00A71371"/>
    <w:rsid w:val="00A775F5"/>
    <w:rsid w:val="00A81583"/>
    <w:rsid w:val="00A81CC4"/>
    <w:rsid w:val="00A83CE4"/>
    <w:rsid w:val="00AA0556"/>
    <w:rsid w:val="00AA2AAE"/>
    <w:rsid w:val="00AB0837"/>
    <w:rsid w:val="00AB5328"/>
    <w:rsid w:val="00AC2E6A"/>
    <w:rsid w:val="00AC4CB3"/>
    <w:rsid w:val="00AC7823"/>
    <w:rsid w:val="00AF2DF5"/>
    <w:rsid w:val="00AF403C"/>
    <w:rsid w:val="00AF7ACE"/>
    <w:rsid w:val="00B00535"/>
    <w:rsid w:val="00B02156"/>
    <w:rsid w:val="00B15BD9"/>
    <w:rsid w:val="00B22E6D"/>
    <w:rsid w:val="00B25EC0"/>
    <w:rsid w:val="00B307E8"/>
    <w:rsid w:val="00B351E3"/>
    <w:rsid w:val="00B36749"/>
    <w:rsid w:val="00B47412"/>
    <w:rsid w:val="00B571A3"/>
    <w:rsid w:val="00B57518"/>
    <w:rsid w:val="00B72DB6"/>
    <w:rsid w:val="00B7599D"/>
    <w:rsid w:val="00B764C5"/>
    <w:rsid w:val="00B82BB0"/>
    <w:rsid w:val="00B83753"/>
    <w:rsid w:val="00B8534D"/>
    <w:rsid w:val="00B92ED5"/>
    <w:rsid w:val="00B96F33"/>
    <w:rsid w:val="00BA3275"/>
    <w:rsid w:val="00BA3F69"/>
    <w:rsid w:val="00BB4023"/>
    <w:rsid w:val="00BB5317"/>
    <w:rsid w:val="00BC2631"/>
    <w:rsid w:val="00BC681A"/>
    <w:rsid w:val="00BD2789"/>
    <w:rsid w:val="00BD496C"/>
    <w:rsid w:val="00BD52BE"/>
    <w:rsid w:val="00BE0966"/>
    <w:rsid w:val="00BE6A4C"/>
    <w:rsid w:val="00BE723C"/>
    <w:rsid w:val="00BF05CA"/>
    <w:rsid w:val="00BF1EBF"/>
    <w:rsid w:val="00C00F71"/>
    <w:rsid w:val="00C03C0A"/>
    <w:rsid w:val="00C17A03"/>
    <w:rsid w:val="00C31538"/>
    <w:rsid w:val="00C31AD0"/>
    <w:rsid w:val="00C42659"/>
    <w:rsid w:val="00C47E5E"/>
    <w:rsid w:val="00C508EB"/>
    <w:rsid w:val="00C516EF"/>
    <w:rsid w:val="00C51F08"/>
    <w:rsid w:val="00C55ED4"/>
    <w:rsid w:val="00C60A65"/>
    <w:rsid w:val="00C73FEA"/>
    <w:rsid w:val="00C82D13"/>
    <w:rsid w:val="00C92E82"/>
    <w:rsid w:val="00CA43AD"/>
    <w:rsid w:val="00CC2723"/>
    <w:rsid w:val="00CC4D8E"/>
    <w:rsid w:val="00CD41D8"/>
    <w:rsid w:val="00CD75BF"/>
    <w:rsid w:val="00CE4611"/>
    <w:rsid w:val="00CE5055"/>
    <w:rsid w:val="00CF294D"/>
    <w:rsid w:val="00D00CDD"/>
    <w:rsid w:val="00D03B21"/>
    <w:rsid w:val="00D1562A"/>
    <w:rsid w:val="00D207CA"/>
    <w:rsid w:val="00D30C85"/>
    <w:rsid w:val="00D43F42"/>
    <w:rsid w:val="00D503AA"/>
    <w:rsid w:val="00D61CD9"/>
    <w:rsid w:val="00D656B6"/>
    <w:rsid w:val="00D70A1A"/>
    <w:rsid w:val="00D70E2C"/>
    <w:rsid w:val="00D72A20"/>
    <w:rsid w:val="00D81714"/>
    <w:rsid w:val="00D97377"/>
    <w:rsid w:val="00DA3A1E"/>
    <w:rsid w:val="00DB2305"/>
    <w:rsid w:val="00DB2C98"/>
    <w:rsid w:val="00DB7246"/>
    <w:rsid w:val="00DC1BCC"/>
    <w:rsid w:val="00DC6940"/>
    <w:rsid w:val="00DF6BAA"/>
    <w:rsid w:val="00E05FD6"/>
    <w:rsid w:val="00E134F7"/>
    <w:rsid w:val="00E1548D"/>
    <w:rsid w:val="00E20F1A"/>
    <w:rsid w:val="00E23EAA"/>
    <w:rsid w:val="00E26A32"/>
    <w:rsid w:val="00E33AD0"/>
    <w:rsid w:val="00E537C4"/>
    <w:rsid w:val="00E5382B"/>
    <w:rsid w:val="00E76D09"/>
    <w:rsid w:val="00E76F66"/>
    <w:rsid w:val="00E80977"/>
    <w:rsid w:val="00E8176C"/>
    <w:rsid w:val="00E92360"/>
    <w:rsid w:val="00E92714"/>
    <w:rsid w:val="00E94705"/>
    <w:rsid w:val="00EA19EC"/>
    <w:rsid w:val="00EB2198"/>
    <w:rsid w:val="00EB6BCC"/>
    <w:rsid w:val="00EB705B"/>
    <w:rsid w:val="00EC4C3B"/>
    <w:rsid w:val="00EE07EA"/>
    <w:rsid w:val="00EE1130"/>
    <w:rsid w:val="00EE2579"/>
    <w:rsid w:val="00EE3FCE"/>
    <w:rsid w:val="00EF0DEC"/>
    <w:rsid w:val="00EF1B31"/>
    <w:rsid w:val="00EF6A8E"/>
    <w:rsid w:val="00F10D2D"/>
    <w:rsid w:val="00F14FD4"/>
    <w:rsid w:val="00F36C2D"/>
    <w:rsid w:val="00F43DBB"/>
    <w:rsid w:val="00F44B1C"/>
    <w:rsid w:val="00F53FEF"/>
    <w:rsid w:val="00F61DD2"/>
    <w:rsid w:val="00F91F97"/>
    <w:rsid w:val="00F9353E"/>
    <w:rsid w:val="00FA5B81"/>
    <w:rsid w:val="00FC31E3"/>
    <w:rsid w:val="00FC5165"/>
    <w:rsid w:val="00FD2030"/>
    <w:rsid w:val="00FD7279"/>
    <w:rsid w:val="00FE1D75"/>
    <w:rsid w:val="00FE6462"/>
    <w:rsid w:val="00FE7032"/>
    <w:rsid w:val="00FF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04D9"/>
    <w:pPr>
      <w:keepNext/>
      <w:spacing w:before="240" w:after="60"/>
      <w:outlineLvl w:val="0"/>
    </w:pPr>
    <w:rPr>
      <w:rFonts w:ascii="Arial" w:hAnsi="Arial"/>
      <w:b/>
      <w:snapToGrid w:val="0"/>
      <w:color w:val="000000"/>
      <w:kern w:val="3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4D9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paragraph" w:customStyle="1" w:styleId="a3">
    <w:name w:val="СтильЗаг"/>
    <w:basedOn w:val="a4"/>
    <w:rsid w:val="007C04D9"/>
    <w:pPr>
      <w:spacing w:after="0"/>
    </w:pPr>
    <w:rPr>
      <w:rFonts w:ascii="Arial" w:hAnsi="Arial"/>
      <w:b/>
      <w:i/>
    </w:rPr>
  </w:style>
  <w:style w:type="paragraph" w:styleId="a4">
    <w:name w:val="Body Text"/>
    <w:basedOn w:val="a"/>
    <w:link w:val="a5"/>
    <w:uiPriority w:val="99"/>
    <w:semiHidden/>
    <w:unhideWhenUsed/>
    <w:rsid w:val="007C04D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C04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760</Words>
  <Characters>4930</Characters>
  <Application>Microsoft Office Word</Application>
  <DocSecurity>0</DocSecurity>
  <Lines>89</Lines>
  <Paragraphs>52</Paragraphs>
  <ScaleCrop>false</ScaleCrop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Ксения Валерьевна</dc:creator>
  <cp:lastModifiedBy>Лебедева Ксения Валерьевна</cp:lastModifiedBy>
  <cp:revision>1</cp:revision>
  <dcterms:created xsi:type="dcterms:W3CDTF">2020-02-01T06:48:00Z</dcterms:created>
  <dcterms:modified xsi:type="dcterms:W3CDTF">2020-02-01T06:55:00Z</dcterms:modified>
</cp:coreProperties>
</file>